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D9B6B" w14:textId="7E6B146E" w:rsidR="00C36466" w:rsidRDefault="00594553" w:rsidP="00785076">
      <w:pPr>
        <w:pStyle w:val="Kop1zondernr"/>
      </w:pPr>
      <w:r>
        <w:rPr>
          <w:lang w:val="en-US"/>
        </w:rPr>
        <w:t xml:space="preserve">Bijlage 1- </w:t>
      </w:r>
      <w:r w:rsidR="00785076">
        <w:rPr>
          <w:lang w:val="en-US"/>
        </w:rPr>
        <w:t>Opzet veiligheidsplan</w:t>
      </w:r>
      <w:r w:rsidR="00785076">
        <w:t xml:space="preserve"> evenement</w:t>
      </w:r>
    </w:p>
    <w:p w14:paraId="1BE02175" w14:textId="77777777" w:rsidR="00785076" w:rsidRDefault="00785076" w:rsidP="00785076">
      <w:pPr>
        <w:pStyle w:val="Kop2zondernr"/>
      </w:pPr>
      <w:r>
        <w:t>Aanleiding opstellen veiligheidsplan</w:t>
      </w:r>
    </w:p>
    <w:p w14:paraId="007037DC" w14:textId="77777777" w:rsidR="00785076" w:rsidRDefault="00785076" w:rsidP="00785076">
      <w:r w:rsidRPr="00785076">
        <w:t>De organisator van een evenement is verantwoordelijk voor de veilig</w:t>
      </w:r>
      <w:bookmarkStart w:id="0" w:name="_GoBack"/>
      <w:bookmarkEnd w:id="0"/>
      <w:r w:rsidRPr="00785076">
        <w:t xml:space="preserve">heid van de bezoekers en een ordelijk verloop van het evenement. Door het opstellen van een </w:t>
      </w:r>
      <w:r>
        <w:t>veiligheidsplan</w:t>
      </w:r>
      <w:r w:rsidRPr="00785076">
        <w:t xml:space="preserve"> bereidt men (de organisator) zich voor op de bestrijding van een mogelijk incide</w:t>
      </w:r>
      <w:r>
        <w:t xml:space="preserve">nt en wordt inzichtelijke welke preventieve maatregelen er zijn genomen om calamiteiten te voorkomen danwel te bestrijden. </w:t>
      </w:r>
      <w:r w:rsidRPr="00785076">
        <w:t>Relevante informatie als belangrijke telefoonnummers en afspraken over onder andere brandveiligheid, EHBO en verkeer en de taken en verantwoordelijkheden van betrokken partners staan hierin beschreven.</w:t>
      </w:r>
    </w:p>
    <w:p w14:paraId="6C1BA8CB" w14:textId="77777777" w:rsidR="00785076" w:rsidRDefault="00785076" w:rsidP="00785076">
      <w:pPr>
        <w:pStyle w:val="Kop2zondernr"/>
      </w:pPr>
      <w:r>
        <w:t>Onderdelen veiligheidsplan</w:t>
      </w:r>
    </w:p>
    <w:p w14:paraId="7C276496" w14:textId="77777777" w:rsidR="00785076" w:rsidRDefault="00785076" w:rsidP="00785076">
      <w:r>
        <w:t>Een veiligheidsplan omvat in ieder geval de volgende onderdelen:</w:t>
      </w:r>
    </w:p>
    <w:p w14:paraId="0E4AC901" w14:textId="77777777" w:rsidR="00785076" w:rsidRPr="00785076" w:rsidRDefault="00785076" w:rsidP="00785076">
      <w:pPr>
        <w:pStyle w:val="Lijstnummering"/>
        <w:rPr>
          <w:b/>
        </w:rPr>
      </w:pPr>
      <w:r w:rsidRPr="00785076">
        <w:rPr>
          <w:b/>
        </w:rPr>
        <w:t xml:space="preserve">Omschrijving van het evenement en bijbehorende activiteiten. </w:t>
      </w:r>
    </w:p>
    <w:p w14:paraId="660DDE3D" w14:textId="77777777" w:rsidR="00785076" w:rsidRDefault="00785076" w:rsidP="00785076">
      <w:pPr>
        <w:pStyle w:val="Lijstnummering"/>
        <w:numPr>
          <w:ilvl w:val="0"/>
          <w:numId w:val="0"/>
        </w:numPr>
        <w:ind w:left="284"/>
      </w:pPr>
      <w:r>
        <w:t xml:space="preserve">Bij meerdaagse evenementen of diverse locaties dient er per activiteit aangegeven te worden wat wanneer waar plaatsvindt en hoeveel gelijktijdig aanwezige bezoekers er maximaal aanwezig zijn. </w:t>
      </w:r>
    </w:p>
    <w:p w14:paraId="3D13B0D0" w14:textId="26680D6D" w:rsidR="00785076" w:rsidRPr="00785076" w:rsidRDefault="00785076" w:rsidP="00785076">
      <w:pPr>
        <w:pStyle w:val="Lijstnummering"/>
        <w:rPr>
          <w:b/>
        </w:rPr>
      </w:pPr>
      <w:r w:rsidRPr="00785076">
        <w:rPr>
          <w:b/>
        </w:rPr>
        <w:t>Omschrijving van de organisa</w:t>
      </w:r>
      <w:r w:rsidR="000A339E">
        <w:rPr>
          <w:b/>
        </w:rPr>
        <w:t>tie en communicatieschema</w:t>
      </w:r>
    </w:p>
    <w:p w14:paraId="3772EF8F" w14:textId="77777777" w:rsidR="00785076" w:rsidRDefault="00785076" w:rsidP="00785076">
      <w:pPr>
        <w:pStyle w:val="Lijstnummering"/>
        <w:numPr>
          <w:ilvl w:val="0"/>
          <w:numId w:val="0"/>
        </w:numPr>
        <w:ind w:left="284"/>
      </w:pPr>
      <w:r w:rsidRPr="00785076">
        <w:t>Welke personen vervullen welke rol binnen de organisatie, denk hierbij bijvoorbeeld aan coördinator calamiteiten, coördinator EHBO</w:t>
      </w:r>
      <w:r>
        <w:t xml:space="preserve"> enz. Geef hierbij ook aan hoe deze personen met elkaar in verbinding staan, kortom maak een communicatieschema. Houdt er rekening mee dat bij veel evenementen de telefonische bereikbaarheid slecht is. Zorg dan voor portofoons.</w:t>
      </w:r>
    </w:p>
    <w:p w14:paraId="4F5D0C2D" w14:textId="48C5894F" w:rsidR="00785076" w:rsidRPr="00B64741" w:rsidRDefault="00785076" w:rsidP="00785076">
      <w:pPr>
        <w:pStyle w:val="Lijstnummering"/>
        <w:rPr>
          <w:b/>
        </w:rPr>
      </w:pPr>
      <w:r w:rsidRPr="00B64741">
        <w:rPr>
          <w:b/>
        </w:rPr>
        <w:t>Beschrijving geneeskundige inzet</w:t>
      </w:r>
      <w:r w:rsidR="00B64741" w:rsidRPr="00B64741">
        <w:rPr>
          <w:b/>
        </w:rPr>
        <w:t>,</w:t>
      </w:r>
      <w:r w:rsidR="00816BBC">
        <w:rPr>
          <w:b/>
        </w:rPr>
        <w:t xml:space="preserve"> beveiliging, verkeersmaatregelen</w:t>
      </w:r>
    </w:p>
    <w:p w14:paraId="3FA90246" w14:textId="0C7BE64A" w:rsidR="00B64741" w:rsidRDefault="00B64741" w:rsidP="00B64741">
      <w:pPr>
        <w:pStyle w:val="Lijstnummering"/>
        <w:numPr>
          <w:ilvl w:val="0"/>
          <w:numId w:val="0"/>
        </w:numPr>
        <w:ind w:left="284"/>
      </w:pPr>
      <w:r>
        <w:t>Indien er EHBO</w:t>
      </w:r>
      <w:r w:rsidR="000A339E">
        <w:t>/ambubikers/ambulance</w:t>
      </w:r>
      <w:r>
        <w:t>, beveiliging en/of verkeersregelaars worden ingezet geef dan aan hoeveel, waar ze staan en wat hun taken zijn.</w:t>
      </w:r>
    </w:p>
    <w:p w14:paraId="51C90ECC" w14:textId="77777777" w:rsidR="00B64741" w:rsidRPr="00B64741" w:rsidRDefault="00B64741" w:rsidP="00785076">
      <w:pPr>
        <w:pStyle w:val="Lijstnummering"/>
        <w:rPr>
          <w:b/>
        </w:rPr>
      </w:pPr>
      <w:r w:rsidRPr="00B64741">
        <w:rPr>
          <w:b/>
        </w:rPr>
        <w:t>Bereikbaarheid</w:t>
      </w:r>
    </w:p>
    <w:p w14:paraId="29497A02" w14:textId="778D362D" w:rsidR="00B64741" w:rsidRDefault="00B64741" w:rsidP="00B64741">
      <w:pPr>
        <w:pStyle w:val="Lijstnummering"/>
        <w:numPr>
          <w:ilvl w:val="0"/>
          <w:numId w:val="0"/>
        </w:numPr>
        <w:ind w:left="284"/>
      </w:pPr>
      <w:r>
        <w:t xml:space="preserve">Geef aan hoe de bereikbaarheid van de evenementlocatie voor hulpdiensten geregeld is. Denk hierbij </w:t>
      </w:r>
      <w:r w:rsidR="000A339E">
        <w:t xml:space="preserve">o.a. </w:t>
      </w:r>
      <w:r>
        <w:t>aan het inrichten van een calamiteitenroute. Geef dit door aan de hulpdiensten.</w:t>
      </w:r>
      <w:r w:rsidR="00816BBC">
        <w:t xml:space="preserve"> </w:t>
      </w:r>
    </w:p>
    <w:p w14:paraId="02DA66A9" w14:textId="77777777" w:rsidR="00B64741" w:rsidRDefault="00B64741" w:rsidP="00785076">
      <w:pPr>
        <w:pStyle w:val="Lijstnummering"/>
        <w:rPr>
          <w:b/>
        </w:rPr>
      </w:pPr>
      <w:r w:rsidRPr="00B64741">
        <w:rPr>
          <w:b/>
        </w:rPr>
        <w:t>Scenario’s</w:t>
      </w:r>
    </w:p>
    <w:p w14:paraId="72F05BCD" w14:textId="120E3043" w:rsidR="009D6C07" w:rsidRDefault="009D6C07" w:rsidP="009D6C07">
      <w:pPr>
        <w:pStyle w:val="Lijstnummering"/>
        <w:numPr>
          <w:ilvl w:val="0"/>
          <w:numId w:val="0"/>
        </w:numPr>
        <w:ind w:left="284"/>
      </w:pPr>
      <w:r>
        <w:t xml:space="preserve">Benoem welke risico’s er eventueel bij het evenement kunnen komen kijken en geef aan hoe hier op voorbereidt is. </w:t>
      </w:r>
      <w:r w:rsidR="000A339E">
        <w:t xml:space="preserve"> Beschrijf wie welke rol en verantwoordelijkheden heeft en denk hierbij ook weer aan de onderlinge communicatie. Wie alameert wie, hoe lopen de lijntjens? </w:t>
      </w:r>
      <w:r>
        <w:t>Veelvoorkomende scenario’s zijn:</w:t>
      </w:r>
    </w:p>
    <w:p w14:paraId="4B244578" w14:textId="5A3B62A3" w:rsidR="009D6C07" w:rsidRPr="009D6C07" w:rsidRDefault="009D6C07" w:rsidP="009D6C07">
      <w:pPr>
        <w:pStyle w:val="Lijstnummering"/>
        <w:numPr>
          <w:ilvl w:val="0"/>
          <w:numId w:val="30"/>
        </w:numPr>
        <w:rPr>
          <w:b/>
        </w:rPr>
      </w:pPr>
      <w:r>
        <w:t>Slecht weer</w:t>
      </w:r>
      <w:r w:rsidR="000A339E">
        <w:t xml:space="preserve"> (Denk aan weersmonitoring, doet dat iemand uit de eigen organisatie via Buienradar of wordt hier een meteoconsult voor ingeschakeld? Bepaal vooraf bij welke weersomstandigheden het evenement niet doorgaat, stopgezet wordt of een andere invulling krijgt. Bijvoorbeeld door het programma/locatie aan te passen)</w:t>
      </w:r>
    </w:p>
    <w:p w14:paraId="4298B4B3" w14:textId="3459B1EF" w:rsidR="009D6C07" w:rsidRPr="009D6C07" w:rsidRDefault="009D6C07" w:rsidP="009D6C07">
      <w:pPr>
        <w:pStyle w:val="Lijstnummering"/>
        <w:numPr>
          <w:ilvl w:val="0"/>
          <w:numId w:val="30"/>
        </w:numPr>
        <w:rPr>
          <w:b/>
        </w:rPr>
      </w:pPr>
      <w:r>
        <w:t>Ongeval</w:t>
      </w:r>
      <w:r w:rsidR="00CF3F1D">
        <w:t xml:space="preserve"> (Denk er bijvoorbeeld bij een wielerronde of carnavalsoptocht aan dat het evenement tijdelijk stopgezet kan worden)</w:t>
      </w:r>
    </w:p>
    <w:p w14:paraId="18051C23" w14:textId="1237BD3B" w:rsidR="009D6C07" w:rsidRPr="009D6C07" w:rsidRDefault="009D6C07" w:rsidP="009D6C07">
      <w:pPr>
        <w:pStyle w:val="Lijstnummering"/>
        <w:numPr>
          <w:ilvl w:val="0"/>
          <w:numId w:val="30"/>
        </w:numPr>
        <w:rPr>
          <w:b/>
        </w:rPr>
      </w:pPr>
      <w:r>
        <w:t>Ordeverstoring</w:t>
      </w:r>
    </w:p>
    <w:p w14:paraId="1E35D4F7" w14:textId="7DE9BB55" w:rsidR="009D6C07" w:rsidRPr="009D6C07" w:rsidRDefault="009D6C07" w:rsidP="009D6C07">
      <w:pPr>
        <w:pStyle w:val="Lijstnummering"/>
        <w:numPr>
          <w:ilvl w:val="0"/>
          <w:numId w:val="30"/>
        </w:numPr>
        <w:rPr>
          <w:b/>
        </w:rPr>
      </w:pPr>
      <w:r>
        <w:t>Brand</w:t>
      </w:r>
      <w:r w:rsidR="000A339E">
        <w:t xml:space="preserve"> (denk aan het plaatsen van blusmiddelen en wijs </w:t>
      </w:r>
      <w:r w:rsidR="00EB0A7C">
        <w:t>mensen uit de organisatie hier op)</w:t>
      </w:r>
    </w:p>
    <w:p w14:paraId="7E3E3F8B" w14:textId="50279E22" w:rsidR="009D6C07" w:rsidRPr="000A339E" w:rsidRDefault="009D6C07" w:rsidP="009D6C07">
      <w:pPr>
        <w:pStyle w:val="Lijstnummering"/>
        <w:numPr>
          <w:ilvl w:val="0"/>
          <w:numId w:val="30"/>
        </w:numPr>
        <w:rPr>
          <w:b/>
        </w:rPr>
      </w:pPr>
      <w:r>
        <w:t>Paniek in menigte</w:t>
      </w:r>
    </w:p>
    <w:p w14:paraId="4D391099" w14:textId="451E76E1" w:rsidR="000A339E" w:rsidRPr="000A339E" w:rsidRDefault="000A339E" w:rsidP="009D6C07">
      <w:pPr>
        <w:pStyle w:val="Lijstnummering"/>
        <w:numPr>
          <w:ilvl w:val="0"/>
          <w:numId w:val="30"/>
        </w:numPr>
      </w:pPr>
      <w:r w:rsidRPr="000A339E">
        <w:t>Ontruiming</w:t>
      </w:r>
      <w:r w:rsidR="00EB0A7C">
        <w:t xml:space="preserve"> (denk van te voren na over een verzamenplaats en/of opvanglocatie)</w:t>
      </w:r>
    </w:p>
    <w:p w14:paraId="3CDD5595" w14:textId="092C9B16" w:rsidR="009D6C07" w:rsidRPr="009D6C07" w:rsidRDefault="009D6C07" w:rsidP="009D6C07">
      <w:pPr>
        <w:pStyle w:val="Lijstnummering"/>
        <w:rPr>
          <w:b/>
        </w:rPr>
      </w:pPr>
      <w:r w:rsidRPr="009D6C07">
        <w:rPr>
          <w:b/>
        </w:rPr>
        <w:t>Bijlagen</w:t>
      </w:r>
      <w:r w:rsidR="00816BBC">
        <w:rPr>
          <w:b/>
        </w:rPr>
        <w:t xml:space="preserve"> (indien van toepassing)</w:t>
      </w:r>
    </w:p>
    <w:p w14:paraId="12290109" w14:textId="0D62DD56" w:rsidR="009D6C07" w:rsidRDefault="00FC55A1" w:rsidP="00FC55A1">
      <w:pPr>
        <w:pStyle w:val="Lijstnummering"/>
        <w:numPr>
          <w:ilvl w:val="0"/>
          <w:numId w:val="30"/>
        </w:numPr>
      </w:pPr>
      <w:r>
        <w:t>Situatietekening met</w:t>
      </w:r>
      <w:r w:rsidR="00CB4193">
        <w:t xml:space="preserve"> daarop aangegeven:</w:t>
      </w:r>
    </w:p>
    <w:p w14:paraId="162E6845" w14:textId="619F420A" w:rsidR="00CB4193" w:rsidRDefault="00CB4193" w:rsidP="00CB4193">
      <w:pPr>
        <w:pStyle w:val="Lijstnummering"/>
        <w:numPr>
          <w:ilvl w:val="0"/>
          <w:numId w:val="31"/>
        </w:numPr>
      </w:pPr>
      <w:r>
        <w:t>route/parcours</w:t>
      </w:r>
      <w:r w:rsidR="00816BBC">
        <w:t xml:space="preserve"> evenement</w:t>
      </w:r>
    </w:p>
    <w:p w14:paraId="08C5394B" w14:textId="072438E7" w:rsidR="00CB4193" w:rsidRDefault="00CB4193" w:rsidP="00CB4193">
      <w:pPr>
        <w:pStyle w:val="Lijstnummering"/>
        <w:numPr>
          <w:ilvl w:val="0"/>
          <w:numId w:val="31"/>
        </w:numPr>
      </w:pPr>
      <w:r>
        <w:t>calamiteitenroute</w:t>
      </w:r>
    </w:p>
    <w:p w14:paraId="418957BD" w14:textId="54010B8D" w:rsidR="00CB4193" w:rsidRDefault="00816BBC" w:rsidP="00CB4193">
      <w:pPr>
        <w:pStyle w:val="Lijstnummering"/>
        <w:numPr>
          <w:ilvl w:val="0"/>
          <w:numId w:val="31"/>
        </w:numPr>
      </w:pPr>
      <w:r>
        <w:t xml:space="preserve">ingangen evenementenlocatie </w:t>
      </w:r>
    </w:p>
    <w:p w14:paraId="511B73E9" w14:textId="250CD6DF" w:rsidR="00CB4193" w:rsidRDefault="00816BBC" w:rsidP="00CB4193">
      <w:pPr>
        <w:pStyle w:val="Lijstnummering"/>
        <w:numPr>
          <w:ilvl w:val="0"/>
          <w:numId w:val="31"/>
        </w:numPr>
      </w:pPr>
      <w:r>
        <w:t>EHBO-post</w:t>
      </w:r>
    </w:p>
    <w:p w14:paraId="18DC33F2" w14:textId="042BD251" w:rsidR="00CB4193" w:rsidRDefault="00816BBC" w:rsidP="00CB4193">
      <w:pPr>
        <w:pStyle w:val="Lijstnummering"/>
        <w:numPr>
          <w:ilvl w:val="0"/>
          <w:numId w:val="31"/>
        </w:numPr>
      </w:pPr>
      <w:r>
        <w:t xml:space="preserve">Toiletten </w:t>
      </w:r>
    </w:p>
    <w:p w14:paraId="50719176" w14:textId="1DF9C25D" w:rsidR="00816BBC" w:rsidRDefault="00816BBC" w:rsidP="00CB4193">
      <w:pPr>
        <w:pStyle w:val="Lijstnummering"/>
        <w:numPr>
          <w:ilvl w:val="0"/>
          <w:numId w:val="31"/>
        </w:numPr>
      </w:pPr>
      <w:r>
        <w:t>Verkeersmaatregelen</w:t>
      </w:r>
    </w:p>
    <w:p w14:paraId="00D7C91F" w14:textId="79B15C7E" w:rsidR="000A339E" w:rsidRDefault="000A339E" w:rsidP="00CB4193">
      <w:pPr>
        <w:pStyle w:val="Lijstnummering"/>
        <w:numPr>
          <w:ilvl w:val="0"/>
          <w:numId w:val="31"/>
        </w:numPr>
      </w:pPr>
      <w:r>
        <w:t>Tenten</w:t>
      </w:r>
    </w:p>
    <w:p w14:paraId="746691F1" w14:textId="08CE5489" w:rsidR="00816BBC" w:rsidRDefault="00816BBC" w:rsidP="00816BBC">
      <w:pPr>
        <w:pStyle w:val="Lijstnummering"/>
        <w:numPr>
          <w:ilvl w:val="0"/>
          <w:numId w:val="30"/>
        </w:numPr>
      </w:pPr>
      <w:r>
        <w:t>Uitgebreid programma van activiteiten met o.a. artiesten enz.</w:t>
      </w:r>
    </w:p>
    <w:p w14:paraId="060855C0" w14:textId="0F464D6C" w:rsidR="00816BBC" w:rsidRPr="009D6C07" w:rsidRDefault="00816BBC" w:rsidP="00816BBC">
      <w:pPr>
        <w:pStyle w:val="Lijstnummering"/>
        <w:numPr>
          <w:ilvl w:val="0"/>
          <w:numId w:val="30"/>
        </w:numPr>
      </w:pPr>
      <w:r>
        <w:t>Reglement van de vereniging waar deelnemers zich aan dienen te houden.</w:t>
      </w:r>
    </w:p>
    <w:p w14:paraId="15D60FC4" w14:textId="77777777" w:rsidR="009D6C07" w:rsidRDefault="009D6C07" w:rsidP="009D6C07">
      <w:pPr>
        <w:pStyle w:val="Lijstnummering"/>
        <w:numPr>
          <w:ilvl w:val="0"/>
          <w:numId w:val="0"/>
        </w:numPr>
        <w:ind w:left="284" w:hanging="284"/>
      </w:pPr>
    </w:p>
    <w:p w14:paraId="240014BD" w14:textId="2B2EF077" w:rsidR="009D6C07" w:rsidRDefault="009D6C07" w:rsidP="009D6C07">
      <w:pPr>
        <w:pStyle w:val="Lijstnummering"/>
        <w:numPr>
          <w:ilvl w:val="0"/>
          <w:numId w:val="0"/>
        </w:numPr>
        <w:ind w:left="284" w:hanging="284"/>
      </w:pPr>
      <w:r w:rsidRPr="009D6C07">
        <w:rPr>
          <w:b/>
        </w:rPr>
        <w:t>Tip</w:t>
      </w:r>
      <w:r>
        <w:rPr>
          <w:b/>
        </w:rPr>
        <w:t xml:space="preserve">: </w:t>
      </w:r>
      <w:r>
        <w:t>Combineer de onderdelen 1 en 3 met elkaar in een tabel. Dit is makkelijk en geeft direct een goed overzicht.</w:t>
      </w:r>
    </w:p>
    <w:p w14:paraId="756E2EEB" w14:textId="31CB4E64" w:rsidR="006347CE" w:rsidRDefault="006347CE" w:rsidP="009D6C07">
      <w:pPr>
        <w:pStyle w:val="Lijstnummering"/>
        <w:numPr>
          <w:ilvl w:val="0"/>
          <w:numId w:val="0"/>
        </w:numPr>
        <w:ind w:left="284" w:hanging="284"/>
      </w:pPr>
      <w:r>
        <w:t>Zie voorbeeld op de volgende pagina.</w:t>
      </w:r>
    </w:p>
    <w:p w14:paraId="7C529430" w14:textId="77777777" w:rsidR="009D6C07" w:rsidRDefault="009D6C07" w:rsidP="009D6C07">
      <w:pPr>
        <w:pStyle w:val="Lijstnummering"/>
        <w:numPr>
          <w:ilvl w:val="0"/>
          <w:numId w:val="0"/>
        </w:numPr>
        <w:ind w:left="284" w:hanging="284"/>
      </w:pPr>
    </w:p>
    <w:p w14:paraId="58AFB6F7" w14:textId="06C8338D" w:rsidR="009D6C07" w:rsidRDefault="000F561D" w:rsidP="00CF3F1D">
      <w:pPr>
        <w:spacing w:after="200" w:line="276" w:lineRule="auto"/>
        <w:rPr>
          <w:b/>
        </w:rPr>
      </w:pPr>
      <w:r>
        <w:rPr>
          <w:b/>
        </w:rPr>
        <w:br w:type="page"/>
      </w:r>
      <w:r w:rsidR="009D6C07">
        <w:rPr>
          <w:b/>
        </w:rPr>
        <w:lastRenderedPageBreak/>
        <w:t>Voorbeeld</w:t>
      </w:r>
    </w:p>
    <w:tbl>
      <w:tblPr>
        <w:tblStyle w:val="VRTtabel"/>
        <w:tblW w:w="0" w:type="auto"/>
        <w:tblInd w:w="284" w:type="dxa"/>
        <w:tblLook w:val="04A0" w:firstRow="1" w:lastRow="0" w:firstColumn="1" w:lastColumn="0" w:noHBand="0" w:noVBand="1"/>
      </w:tblPr>
      <w:tblGrid>
        <w:gridCol w:w="1410"/>
        <w:gridCol w:w="1661"/>
        <w:gridCol w:w="1378"/>
        <w:gridCol w:w="1558"/>
        <w:gridCol w:w="1751"/>
        <w:gridCol w:w="1482"/>
      </w:tblGrid>
      <w:tr w:rsidR="009D6C07" w14:paraId="4D57A5DC" w14:textId="77777777" w:rsidTr="009D6C07">
        <w:trPr>
          <w:cnfStyle w:val="100000000000" w:firstRow="1" w:lastRow="0" w:firstColumn="0" w:lastColumn="0" w:oddVBand="0" w:evenVBand="0" w:oddHBand="0" w:evenHBand="0" w:firstRowFirstColumn="0" w:firstRowLastColumn="0" w:lastRowFirstColumn="0" w:lastRowLastColumn="0"/>
        </w:trPr>
        <w:tc>
          <w:tcPr>
            <w:tcW w:w="1582" w:type="dxa"/>
          </w:tcPr>
          <w:p w14:paraId="52DAA850" w14:textId="780CC8BE" w:rsidR="009D6C07" w:rsidRDefault="009D6C07" w:rsidP="009D6C07">
            <w:pPr>
              <w:pStyle w:val="Lijstnummering"/>
              <w:numPr>
                <w:ilvl w:val="0"/>
                <w:numId w:val="0"/>
              </w:numPr>
              <w:rPr>
                <w:b/>
              </w:rPr>
            </w:pPr>
            <w:r>
              <w:rPr>
                <w:b/>
              </w:rPr>
              <w:t>Activiteit</w:t>
            </w:r>
          </w:p>
        </w:tc>
        <w:tc>
          <w:tcPr>
            <w:tcW w:w="1582" w:type="dxa"/>
          </w:tcPr>
          <w:p w14:paraId="2977EBB7" w14:textId="1D7E16BD" w:rsidR="009D6C07" w:rsidRDefault="009D6C07" w:rsidP="009D6C07">
            <w:pPr>
              <w:pStyle w:val="Lijstnummering"/>
              <w:numPr>
                <w:ilvl w:val="0"/>
                <w:numId w:val="0"/>
              </w:numPr>
              <w:rPr>
                <w:b/>
              </w:rPr>
            </w:pPr>
            <w:r>
              <w:rPr>
                <w:b/>
              </w:rPr>
              <w:t>Datum/tijdstip</w:t>
            </w:r>
          </w:p>
        </w:tc>
        <w:tc>
          <w:tcPr>
            <w:tcW w:w="1582" w:type="dxa"/>
          </w:tcPr>
          <w:p w14:paraId="789A9F79" w14:textId="093B11ED" w:rsidR="009D6C07" w:rsidRDefault="009D6C07" w:rsidP="009D6C07">
            <w:pPr>
              <w:pStyle w:val="Lijstnummering"/>
              <w:numPr>
                <w:ilvl w:val="0"/>
                <w:numId w:val="0"/>
              </w:numPr>
              <w:rPr>
                <w:b/>
              </w:rPr>
            </w:pPr>
            <w:r>
              <w:rPr>
                <w:b/>
              </w:rPr>
              <w:t>Locatie</w:t>
            </w:r>
          </w:p>
        </w:tc>
        <w:tc>
          <w:tcPr>
            <w:tcW w:w="1582" w:type="dxa"/>
          </w:tcPr>
          <w:p w14:paraId="5EE4D68C" w14:textId="3A2B6C97" w:rsidR="009D6C07" w:rsidRDefault="009D6C07" w:rsidP="009D6C07">
            <w:pPr>
              <w:pStyle w:val="Lijstnummering"/>
              <w:numPr>
                <w:ilvl w:val="0"/>
                <w:numId w:val="0"/>
              </w:numPr>
              <w:rPr>
                <w:b/>
              </w:rPr>
            </w:pPr>
            <w:r>
              <w:rPr>
                <w:b/>
              </w:rPr>
              <w:t>Max. aantal gelijktijdige bezoekers</w:t>
            </w:r>
          </w:p>
        </w:tc>
        <w:tc>
          <w:tcPr>
            <w:tcW w:w="1583" w:type="dxa"/>
          </w:tcPr>
          <w:p w14:paraId="0C07A0CA" w14:textId="2EF1BF3D" w:rsidR="009D6C07" w:rsidRDefault="009D6C07" w:rsidP="009D6C07">
            <w:pPr>
              <w:pStyle w:val="Lijstnummering"/>
              <w:numPr>
                <w:ilvl w:val="0"/>
                <w:numId w:val="0"/>
              </w:numPr>
              <w:rPr>
                <w:b/>
              </w:rPr>
            </w:pPr>
            <w:r>
              <w:rPr>
                <w:b/>
              </w:rPr>
              <w:t>Geneeskundige inzet</w:t>
            </w:r>
          </w:p>
        </w:tc>
        <w:tc>
          <w:tcPr>
            <w:tcW w:w="1583" w:type="dxa"/>
          </w:tcPr>
          <w:p w14:paraId="1BB01663" w14:textId="0B424D99" w:rsidR="009D6C07" w:rsidRDefault="009D6C07" w:rsidP="009D6C07">
            <w:pPr>
              <w:pStyle w:val="Lijstnummering"/>
              <w:numPr>
                <w:ilvl w:val="0"/>
                <w:numId w:val="0"/>
              </w:numPr>
              <w:rPr>
                <w:b/>
              </w:rPr>
            </w:pPr>
            <w:r>
              <w:rPr>
                <w:b/>
              </w:rPr>
              <w:t>Inzet beveiliging</w:t>
            </w:r>
          </w:p>
        </w:tc>
      </w:tr>
      <w:tr w:rsidR="009D6C07" w14:paraId="11466775" w14:textId="77777777" w:rsidTr="009D6C07">
        <w:tc>
          <w:tcPr>
            <w:tcW w:w="1582" w:type="dxa"/>
          </w:tcPr>
          <w:p w14:paraId="3682D738" w14:textId="070BFC16" w:rsidR="009D6C07" w:rsidRPr="005713AC" w:rsidRDefault="009D6C07" w:rsidP="009D6C07">
            <w:pPr>
              <w:pStyle w:val="Lijstnummering"/>
              <w:numPr>
                <w:ilvl w:val="0"/>
                <w:numId w:val="0"/>
              </w:numPr>
            </w:pPr>
            <w:r w:rsidRPr="005713AC">
              <w:t>Wielerronde</w:t>
            </w:r>
          </w:p>
        </w:tc>
        <w:tc>
          <w:tcPr>
            <w:tcW w:w="1582" w:type="dxa"/>
          </w:tcPr>
          <w:p w14:paraId="3798F11C" w14:textId="77777777" w:rsidR="009D6C07" w:rsidRPr="005713AC" w:rsidRDefault="009D6C07" w:rsidP="009D6C07">
            <w:pPr>
              <w:pStyle w:val="Lijstnummering"/>
              <w:numPr>
                <w:ilvl w:val="0"/>
                <w:numId w:val="0"/>
              </w:numPr>
            </w:pPr>
            <w:r w:rsidRPr="005713AC">
              <w:t>17-12-2014</w:t>
            </w:r>
          </w:p>
          <w:p w14:paraId="54874134" w14:textId="60E43660" w:rsidR="009D6C07" w:rsidRPr="005713AC" w:rsidRDefault="009D6C07" w:rsidP="009D6C07">
            <w:pPr>
              <w:pStyle w:val="Lijstnummering"/>
              <w:numPr>
                <w:ilvl w:val="0"/>
                <w:numId w:val="0"/>
              </w:numPr>
            </w:pPr>
            <w:r w:rsidRPr="005713AC">
              <w:t>14:30 – 16:00 uur</w:t>
            </w:r>
          </w:p>
        </w:tc>
        <w:tc>
          <w:tcPr>
            <w:tcW w:w="1582" w:type="dxa"/>
          </w:tcPr>
          <w:p w14:paraId="2E06F4DE" w14:textId="77777777" w:rsidR="009D6C07" w:rsidRPr="005713AC" w:rsidRDefault="009D6C07" w:rsidP="009D6C07">
            <w:pPr>
              <w:pStyle w:val="Lijstnummering"/>
              <w:numPr>
                <w:ilvl w:val="0"/>
                <w:numId w:val="0"/>
              </w:numPr>
            </w:pPr>
            <w:r w:rsidRPr="005713AC">
              <w:t>Binnenstad</w:t>
            </w:r>
          </w:p>
          <w:p w14:paraId="63DD5B21" w14:textId="2036BD67" w:rsidR="009D6C07" w:rsidRPr="005713AC" w:rsidRDefault="009D6C07" w:rsidP="009D6C07">
            <w:pPr>
              <w:pStyle w:val="Lijstnummering"/>
              <w:numPr>
                <w:ilvl w:val="0"/>
                <w:numId w:val="0"/>
              </w:numPr>
            </w:pPr>
            <w:r w:rsidRPr="005713AC">
              <w:t>(parcours)</w:t>
            </w:r>
          </w:p>
        </w:tc>
        <w:tc>
          <w:tcPr>
            <w:tcW w:w="1582" w:type="dxa"/>
          </w:tcPr>
          <w:p w14:paraId="3DFDE8C4" w14:textId="59921AE1" w:rsidR="009D6C07" w:rsidRPr="005713AC" w:rsidRDefault="009D6C07" w:rsidP="009D6C07">
            <w:pPr>
              <w:pStyle w:val="Lijstnummering"/>
              <w:numPr>
                <w:ilvl w:val="0"/>
                <w:numId w:val="0"/>
              </w:numPr>
            </w:pPr>
            <w:r w:rsidRPr="005713AC">
              <w:t>2.500</w:t>
            </w:r>
          </w:p>
        </w:tc>
        <w:tc>
          <w:tcPr>
            <w:tcW w:w="1583" w:type="dxa"/>
          </w:tcPr>
          <w:p w14:paraId="2D894C0E" w14:textId="77777777" w:rsidR="009D6C07" w:rsidRPr="005713AC" w:rsidRDefault="009D6C07" w:rsidP="009D6C07">
            <w:pPr>
              <w:pStyle w:val="Lijstnummering"/>
              <w:numPr>
                <w:ilvl w:val="0"/>
                <w:numId w:val="0"/>
              </w:numPr>
            </w:pPr>
            <w:r w:rsidRPr="005713AC">
              <w:t>EHBO</w:t>
            </w:r>
            <w:r w:rsidR="00FC55A1" w:rsidRPr="005713AC">
              <w:t>: 2</w:t>
            </w:r>
          </w:p>
          <w:p w14:paraId="50D770A2" w14:textId="76035357" w:rsidR="00FC55A1" w:rsidRPr="005713AC" w:rsidRDefault="00FC55A1" w:rsidP="009D6C07">
            <w:pPr>
              <w:pStyle w:val="Lijstnummering"/>
              <w:numPr>
                <w:ilvl w:val="0"/>
                <w:numId w:val="0"/>
              </w:numPr>
            </w:pPr>
            <w:r w:rsidRPr="005713AC">
              <w:t>Ambulance: 1</w:t>
            </w:r>
          </w:p>
        </w:tc>
        <w:tc>
          <w:tcPr>
            <w:tcW w:w="1583" w:type="dxa"/>
          </w:tcPr>
          <w:p w14:paraId="7408D0FD" w14:textId="7F12CA37" w:rsidR="009D6C07" w:rsidRPr="005713AC" w:rsidRDefault="00FC55A1" w:rsidP="009D6C07">
            <w:pPr>
              <w:pStyle w:val="Lijstnummering"/>
              <w:numPr>
                <w:ilvl w:val="0"/>
                <w:numId w:val="0"/>
              </w:numPr>
            </w:pPr>
            <w:r w:rsidRPr="005713AC">
              <w:t>N.v.t.</w:t>
            </w:r>
          </w:p>
        </w:tc>
      </w:tr>
      <w:tr w:rsidR="009D6C07" w14:paraId="35A7F2EF" w14:textId="77777777" w:rsidTr="009D6C07">
        <w:tc>
          <w:tcPr>
            <w:tcW w:w="1582" w:type="dxa"/>
          </w:tcPr>
          <w:p w14:paraId="54FBBC68" w14:textId="07377800" w:rsidR="009D6C07" w:rsidRPr="005713AC" w:rsidRDefault="009D6C07" w:rsidP="009D6C07">
            <w:pPr>
              <w:pStyle w:val="Lijstnummering"/>
              <w:numPr>
                <w:ilvl w:val="0"/>
                <w:numId w:val="0"/>
              </w:numPr>
            </w:pPr>
            <w:r w:rsidRPr="005713AC">
              <w:t>Optreden</w:t>
            </w:r>
          </w:p>
        </w:tc>
        <w:tc>
          <w:tcPr>
            <w:tcW w:w="1582" w:type="dxa"/>
          </w:tcPr>
          <w:p w14:paraId="1830C961" w14:textId="77777777" w:rsidR="009D6C07" w:rsidRPr="005713AC" w:rsidRDefault="009D6C07" w:rsidP="009D6C07">
            <w:pPr>
              <w:pStyle w:val="Lijstnummering"/>
              <w:numPr>
                <w:ilvl w:val="0"/>
                <w:numId w:val="0"/>
              </w:numPr>
            </w:pPr>
            <w:r w:rsidRPr="005713AC">
              <w:t>17-12-2014</w:t>
            </w:r>
          </w:p>
          <w:p w14:paraId="5877D7DE" w14:textId="6A6FDFA9" w:rsidR="009D6C07" w:rsidRPr="005713AC" w:rsidRDefault="009D6C07" w:rsidP="009D6C07">
            <w:pPr>
              <w:pStyle w:val="Lijstnummering"/>
              <w:numPr>
                <w:ilvl w:val="0"/>
                <w:numId w:val="0"/>
              </w:numPr>
            </w:pPr>
            <w:r w:rsidRPr="005713AC">
              <w:t>15:30 – 18:00 uur</w:t>
            </w:r>
          </w:p>
        </w:tc>
        <w:tc>
          <w:tcPr>
            <w:tcW w:w="1582" w:type="dxa"/>
          </w:tcPr>
          <w:p w14:paraId="08A143AE" w14:textId="6F0CCFF0" w:rsidR="009D6C07" w:rsidRPr="005713AC" w:rsidRDefault="009D6C07" w:rsidP="009D6C07">
            <w:pPr>
              <w:pStyle w:val="Lijstnummering"/>
              <w:numPr>
                <w:ilvl w:val="0"/>
                <w:numId w:val="0"/>
              </w:numPr>
            </w:pPr>
            <w:r w:rsidRPr="005713AC">
              <w:t>Grote tent Marktplein</w:t>
            </w:r>
          </w:p>
        </w:tc>
        <w:tc>
          <w:tcPr>
            <w:tcW w:w="1582" w:type="dxa"/>
          </w:tcPr>
          <w:p w14:paraId="2DAE307F" w14:textId="551E0AC5" w:rsidR="009D6C07" w:rsidRPr="005713AC" w:rsidRDefault="009D6C07" w:rsidP="009D6C07">
            <w:pPr>
              <w:pStyle w:val="Lijstnummering"/>
              <w:numPr>
                <w:ilvl w:val="0"/>
                <w:numId w:val="0"/>
              </w:numPr>
            </w:pPr>
            <w:r w:rsidRPr="005713AC">
              <w:t>3.000</w:t>
            </w:r>
          </w:p>
        </w:tc>
        <w:tc>
          <w:tcPr>
            <w:tcW w:w="1583" w:type="dxa"/>
          </w:tcPr>
          <w:p w14:paraId="0E873A27" w14:textId="78A12B69" w:rsidR="009D6C07" w:rsidRPr="005713AC" w:rsidRDefault="00FC55A1" w:rsidP="009D6C07">
            <w:pPr>
              <w:pStyle w:val="Lijstnummering"/>
              <w:numPr>
                <w:ilvl w:val="0"/>
                <w:numId w:val="0"/>
              </w:numPr>
            </w:pPr>
            <w:r w:rsidRPr="005713AC">
              <w:t>EHBO 4</w:t>
            </w:r>
          </w:p>
        </w:tc>
        <w:tc>
          <w:tcPr>
            <w:tcW w:w="1583" w:type="dxa"/>
          </w:tcPr>
          <w:p w14:paraId="74CE9E9D" w14:textId="5A0B5042" w:rsidR="009D6C07" w:rsidRPr="005713AC" w:rsidRDefault="00FC55A1" w:rsidP="009D6C07">
            <w:pPr>
              <w:pStyle w:val="Lijstnummering"/>
              <w:numPr>
                <w:ilvl w:val="0"/>
                <w:numId w:val="0"/>
              </w:numPr>
            </w:pPr>
            <w:r w:rsidRPr="005713AC">
              <w:t>4</w:t>
            </w:r>
          </w:p>
        </w:tc>
      </w:tr>
    </w:tbl>
    <w:p w14:paraId="29E714FA" w14:textId="0087EAC1" w:rsidR="00785076" w:rsidRDefault="00816BBC" w:rsidP="00816BBC">
      <w:pPr>
        <w:pStyle w:val="Kop2zondernr"/>
      </w:pPr>
      <w:r>
        <w:t>Aandachtspunten</w:t>
      </w:r>
    </w:p>
    <w:p w14:paraId="14579F53" w14:textId="4B66189A" w:rsidR="00816BBC" w:rsidRDefault="00816BBC" w:rsidP="00816BBC">
      <w:pPr>
        <w:pStyle w:val="Lijstopsomteken"/>
      </w:pPr>
      <w:r>
        <w:t>Houdt het veiligheidsplan actueel. Let hierbij op de contactpersonen en telefoongegevens.</w:t>
      </w:r>
    </w:p>
    <w:p w14:paraId="5D3167C0" w14:textId="26776472" w:rsidR="00816BBC" w:rsidRDefault="00816BBC" w:rsidP="00816BBC">
      <w:pPr>
        <w:pStyle w:val="Lijstopsomteken"/>
      </w:pPr>
      <w:r>
        <w:t>Stem indien er meerdere evenementen op hetzelfde moment op dezelfde locatie worden georganiseerd door verschillende organisatoren de plannen met elkaar af. Zo voorkom je dat er in geval van een calamiteit op een verschillende manier gehandeld wordt en loop je elkaar niet in de weg.</w:t>
      </w:r>
    </w:p>
    <w:p w14:paraId="6BEE0D0C" w14:textId="77777777" w:rsidR="00816BBC" w:rsidRPr="00816BBC" w:rsidRDefault="00816BBC" w:rsidP="000A339E">
      <w:pPr>
        <w:pStyle w:val="Lijstopsomteken"/>
        <w:numPr>
          <w:ilvl w:val="0"/>
          <w:numId w:val="0"/>
        </w:numPr>
      </w:pPr>
    </w:p>
    <w:sectPr w:rsidR="00816BBC" w:rsidRPr="00816BBC" w:rsidSect="00372285">
      <w:headerReference w:type="default" r:id="rId13"/>
      <w:headerReference w:type="first" r:id="rId14"/>
      <w:endnotePr>
        <w:numFmt w:val="decimal"/>
      </w:endnotePr>
      <w:pgSz w:w="11906" w:h="16838" w:code="9"/>
      <w:pgMar w:top="2268" w:right="1134" w:bottom="1418" w:left="1418" w:header="170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BA237" w14:textId="77777777" w:rsidR="00594553" w:rsidRDefault="00594553" w:rsidP="00331FF2">
      <w:r>
        <w:separator/>
      </w:r>
    </w:p>
  </w:endnote>
  <w:endnote w:type="continuationSeparator" w:id="0">
    <w:p w14:paraId="10A4A83D" w14:textId="77777777" w:rsidR="00594553" w:rsidRDefault="00594553" w:rsidP="0033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Vet">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C7B30" w14:textId="77777777" w:rsidR="00594553" w:rsidRDefault="00594553" w:rsidP="00331FF2">
      <w:r>
        <w:separator/>
      </w:r>
    </w:p>
  </w:footnote>
  <w:footnote w:type="continuationSeparator" w:id="0">
    <w:p w14:paraId="309867BE" w14:textId="77777777" w:rsidR="00594553" w:rsidRDefault="00594553" w:rsidP="00331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2A773" w14:textId="77777777" w:rsidR="00594553" w:rsidRPr="00191B00" w:rsidRDefault="00594553" w:rsidP="00191B00">
    <w:pPr>
      <w:pStyle w:val="Koptekst"/>
    </w:pPr>
    <w:r>
      <w:drawing>
        <wp:anchor distT="0" distB="0" distL="114300" distR="114300" simplePos="0" relativeHeight="251661312" behindDoc="0" locked="0" layoutInCell="1" allowOverlap="1" wp14:anchorId="7CB60898" wp14:editId="6E74A707">
          <wp:simplePos x="0" y="0"/>
          <wp:positionH relativeFrom="margin">
            <wp:align>left</wp:align>
          </wp:positionH>
          <wp:positionV relativeFrom="page">
            <wp:posOffset>540385</wp:posOffset>
          </wp:positionV>
          <wp:extent cx="1584000" cy="270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eel VRT_FC_zonder payoff 2x kleiner.jpg"/>
                  <pic:cNvPicPr/>
                </pic:nvPicPr>
                <pic:blipFill>
                  <a:blip r:embed="rId1">
                    <a:extLst>
                      <a:ext uri="{28A0092B-C50C-407E-A947-70E740481C1C}">
                        <a14:useLocalDpi xmlns:a14="http://schemas.microsoft.com/office/drawing/2010/main" val="0"/>
                      </a:ext>
                    </a:extLst>
                  </a:blip>
                  <a:stretch>
                    <a:fillRect/>
                  </a:stretch>
                </pic:blipFill>
                <pic:spPr>
                  <a:xfrm>
                    <a:off x="0" y="0"/>
                    <a:ext cx="1584000" cy="270000"/>
                  </a:xfrm>
                  <a:prstGeom prst="rect">
                    <a:avLst/>
                  </a:prstGeom>
                </pic:spPr>
              </pic:pic>
            </a:graphicData>
          </a:graphic>
          <wp14:sizeRelH relativeFrom="margin">
            <wp14:pctWidth>0</wp14:pctWidth>
          </wp14:sizeRelH>
          <wp14:sizeRelV relativeFrom="margin">
            <wp14:pctHeight>0</wp14:pctHeight>
          </wp14:sizeRelV>
        </wp:anchor>
      </w:drawing>
    </w:r>
    <w:r>
      <w:t xml:space="preserve">Pagina </w:t>
    </w:r>
    <w:r>
      <w:fldChar w:fldCharType="begin"/>
    </w:r>
    <w:r>
      <w:instrText>PAGE   \* MERGEFORMAT</w:instrText>
    </w:r>
    <w:r>
      <w:fldChar w:fldCharType="separate"/>
    </w:r>
    <w:r w:rsidR="00D0693A">
      <w:t>2</w:t>
    </w:r>
    <w:r>
      <w:fldChar w:fldCharType="end"/>
    </w:r>
    <w:r>
      <w:t>/</w:t>
    </w:r>
    <w:fldSimple w:instr=" NUMPAGES   \* MERGEFORMAT ">
      <w:r w:rsidR="00D0693A">
        <w:t>2</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E7911" w14:textId="77777777" w:rsidR="00594553" w:rsidRDefault="00594553">
    <w:pPr>
      <w:pStyle w:val="Koptekst"/>
    </w:pPr>
    <w:r>
      <w:drawing>
        <wp:anchor distT="0" distB="0" distL="114300" distR="114300" simplePos="0" relativeHeight="251660288" behindDoc="0" locked="0" layoutInCell="1" allowOverlap="1" wp14:anchorId="0C38A278" wp14:editId="73BD90DC">
          <wp:simplePos x="0" y="0"/>
          <wp:positionH relativeFrom="margin">
            <wp:align>left</wp:align>
          </wp:positionH>
          <wp:positionV relativeFrom="page">
            <wp:posOffset>540385</wp:posOffset>
          </wp:positionV>
          <wp:extent cx="3747600" cy="486000"/>
          <wp:effectExtent l="0" t="0" r="571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eel vrt_fc kleiner.jpg"/>
                  <pic:cNvPicPr/>
                </pic:nvPicPr>
                <pic:blipFill>
                  <a:blip r:embed="rId1">
                    <a:extLst>
                      <a:ext uri="{28A0092B-C50C-407E-A947-70E740481C1C}">
                        <a14:useLocalDpi xmlns:a14="http://schemas.microsoft.com/office/drawing/2010/main" val="0"/>
                      </a:ext>
                    </a:extLst>
                  </a:blip>
                  <a:stretch>
                    <a:fillRect/>
                  </a:stretch>
                </pic:blipFill>
                <pic:spPr>
                  <a:xfrm>
                    <a:off x="0" y="0"/>
                    <a:ext cx="37476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A6AF00"/>
    <w:lvl w:ilvl="0">
      <w:start w:val="1"/>
      <w:numFmt w:val="decimal"/>
      <w:lvlText w:val="%1."/>
      <w:lvlJc w:val="left"/>
      <w:pPr>
        <w:tabs>
          <w:tab w:val="num" w:pos="1492"/>
        </w:tabs>
        <w:ind w:left="1492" w:hanging="360"/>
      </w:pPr>
    </w:lvl>
  </w:abstractNum>
  <w:abstractNum w:abstractNumId="1">
    <w:nsid w:val="FFFFFF7D"/>
    <w:multiLevelType w:val="singleLevel"/>
    <w:tmpl w:val="47A4F326"/>
    <w:lvl w:ilvl="0">
      <w:start w:val="1"/>
      <w:numFmt w:val="decimal"/>
      <w:lvlText w:val="%1."/>
      <w:lvlJc w:val="left"/>
      <w:pPr>
        <w:tabs>
          <w:tab w:val="num" w:pos="1209"/>
        </w:tabs>
        <w:ind w:left="1209" w:hanging="360"/>
      </w:pPr>
    </w:lvl>
  </w:abstractNum>
  <w:abstractNum w:abstractNumId="2">
    <w:nsid w:val="FFFFFF7E"/>
    <w:multiLevelType w:val="singleLevel"/>
    <w:tmpl w:val="3906F096"/>
    <w:lvl w:ilvl="0">
      <w:start w:val="1"/>
      <w:numFmt w:val="decimal"/>
      <w:lvlText w:val="%1."/>
      <w:lvlJc w:val="left"/>
      <w:pPr>
        <w:tabs>
          <w:tab w:val="num" w:pos="926"/>
        </w:tabs>
        <w:ind w:left="926" w:hanging="360"/>
      </w:pPr>
    </w:lvl>
  </w:abstractNum>
  <w:abstractNum w:abstractNumId="3">
    <w:nsid w:val="FFFFFF7F"/>
    <w:multiLevelType w:val="singleLevel"/>
    <w:tmpl w:val="B8A40D22"/>
    <w:lvl w:ilvl="0">
      <w:start w:val="1"/>
      <w:numFmt w:val="decimal"/>
      <w:lvlText w:val="%1."/>
      <w:lvlJc w:val="left"/>
      <w:pPr>
        <w:tabs>
          <w:tab w:val="num" w:pos="643"/>
        </w:tabs>
        <w:ind w:left="643" w:hanging="360"/>
      </w:pPr>
    </w:lvl>
  </w:abstractNum>
  <w:abstractNum w:abstractNumId="4">
    <w:nsid w:val="FFFFFF88"/>
    <w:multiLevelType w:val="singleLevel"/>
    <w:tmpl w:val="30C41CD8"/>
    <w:lvl w:ilvl="0">
      <w:start w:val="1"/>
      <w:numFmt w:val="decimal"/>
      <w:lvlText w:val="%1."/>
      <w:lvlJc w:val="left"/>
      <w:pPr>
        <w:tabs>
          <w:tab w:val="num" w:pos="360"/>
        </w:tabs>
        <w:ind w:left="360" w:hanging="360"/>
      </w:pPr>
    </w:lvl>
  </w:abstractNum>
  <w:abstractNum w:abstractNumId="5">
    <w:nsid w:val="06243238"/>
    <w:multiLevelType w:val="multilevel"/>
    <w:tmpl w:val="44BC551A"/>
    <w:lvl w:ilvl="0">
      <w:start w:val="1"/>
      <w:numFmt w:val="decimal"/>
      <w:lvlText w:val="%1."/>
      <w:lvlJc w:val="left"/>
      <w:pPr>
        <w:ind w:left="198" w:hanging="198"/>
      </w:pPr>
      <w:rPr>
        <w:rFonts w:hint="default"/>
      </w:rPr>
    </w:lvl>
    <w:lvl w:ilvl="1">
      <w:start w:val="1"/>
      <w:numFmt w:val="bullet"/>
      <w:pStyle w:val="Lijstopsomteken2"/>
      <w:lvlText w:val="o"/>
      <w:lvlJc w:val="left"/>
      <w:pPr>
        <w:ind w:left="397" w:hanging="199"/>
      </w:pPr>
      <w:rPr>
        <w:rFonts w:ascii="Courier New" w:hAnsi="Courier New" w:hint="default"/>
      </w:rPr>
    </w:lvl>
    <w:lvl w:ilvl="2">
      <w:start w:val="1"/>
      <w:numFmt w:val="bullet"/>
      <w:pStyle w:val="Lijstopsomteken3"/>
      <w:lvlText w:val=""/>
      <w:lvlJc w:val="left"/>
      <w:pPr>
        <w:ind w:left="595" w:hanging="198"/>
      </w:pPr>
      <w:rPr>
        <w:rFonts w:ascii="Wingdings" w:hAnsi="Wingdings" w:hint="default"/>
      </w:rPr>
    </w:lvl>
    <w:lvl w:ilvl="3">
      <w:start w:val="1"/>
      <w:numFmt w:val="bullet"/>
      <w:pStyle w:val="Lijstopsomteken4"/>
      <w:lvlText w:val="­"/>
      <w:lvlJc w:val="left"/>
      <w:pPr>
        <w:tabs>
          <w:tab w:val="num" w:pos="8505"/>
        </w:tabs>
        <w:ind w:left="794" w:hanging="199"/>
      </w:pPr>
      <w:rPr>
        <w:rFonts w:ascii="Courier New" w:hAnsi="Courier New" w:hint="default"/>
      </w:rPr>
    </w:lvl>
    <w:lvl w:ilvl="4">
      <w:start w:val="1"/>
      <w:numFmt w:val="bullet"/>
      <w:pStyle w:val="Lijstopsomteken5"/>
      <w:lvlText w:val="o"/>
      <w:lvlJc w:val="left"/>
      <w:pPr>
        <w:ind w:left="992" w:hanging="198"/>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nsid w:val="177C2C8E"/>
    <w:multiLevelType w:val="hybridMultilevel"/>
    <w:tmpl w:val="DC4AB6CE"/>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7">
    <w:nsid w:val="1E4027E3"/>
    <w:multiLevelType w:val="multilevel"/>
    <w:tmpl w:val="3E6287E2"/>
    <w:lvl w:ilvl="0">
      <w:start w:val="1"/>
      <w:numFmt w:val="decimal"/>
      <w:pStyle w:val="Lijstnummering"/>
      <w:lvlText w:val="%1."/>
      <w:lvlJc w:val="left"/>
      <w:pPr>
        <w:ind w:left="284" w:hanging="284"/>
      </w:pPr>
      <w:rPr>
        <w:rFonts w:ascii="Arial" w:hAnsi="Arial" w:hint="default"/>
        <w:b w:val="0"/>
        <w:i w:val="0"/>
        <w:caps w:val="0"/>
        <w:strike w:val="0"/>
        <w:dstrike w:val="0"/>
        <w:outline w:val="0"/>
        <w:shadow w:val="0"/>
        <w:emboss w:val="0"/>
        <w:imprint w:val="0"/>
        <w:vanish w:val="0"/>
        <w:sz w:val="18"/>
        <w:vertAlign w:val="baseline"/>
      </w:rPr>
    </w:lvl>
    <w:lvl w:ilvl="1">
      <w:start w:val="1"/>
      <w:numFmt w:val="lowerLetter"/>
      <w:lvlText w:val="%2."/>
      <w:lvlJc w:val="left"/>
      <w:pPr>
        <w:ind w:left="567" w:hanging="283"/>
      </w:pPr>
      <w:rPr>
        <w:rFonts w:hint="default"/>
      </w:rPr>
    </w:lvl>
    <w:lvl w:ilvl="2">
      <w:start w:val="1"/>
      <w:numFmt w:val="bullet"/>
      <w:lvlText w:val=""/>
      <w:lvlJc w:val="left"/>
      <w:pPr>
        <w:tabs>
          <w:tab w:val="num" w:pos="964"/>
        </w:tabs>
        <w:ind w:left="851" w:hanging="284"/>
      </w:pPr>
      <w:rPr>
        <w:rFonts w:ascii="Wingdings" w:hAnsi="Wingdings" w:hint="default"/>
      </w:rPr>
    </w:lvl>
    <w:lvl w:ilvl="3">
      <w:start w:val="1"/>
      <w:numFmt w:val="bullet"/>
      <w:lvlText w:val="­"/>
      <w:lvlJc w:val="left"/>
      <w:pPr>
        <w:tabs>
          <w:tab w:val="num" w:pos="851"/>
        </w:tabs>
        <w:ind w:left="1134" w:hanging="283"/>
      </w:pPr>
      <w:rPr>
        <w:rFonts w:ascii="Courier New" w:hAnsi="Courier New" w:hint="default"/>
      </w:rPr>
    </w:lvl>
    <w:lvl w:ilvl="4">
      <w:start w:val="1"/>
      <w:numFmt w:val="bullet"/>
      <w:lvlText w:val=""/>
      <w:lvlJc w:val="left"/>
      <w:pPr>
        <w:tabs>
          <w:tab w:val="num" w:pos="1418"/>
        </w:tabs>
        <w:ind w:left="1418" w:hanging="284"/>
      </w:pPr>
      <w:rPr>
        <w:rFonts w:ascii="Symbol" w:hAnsi="Symbol" w:hint="default"/>
        <w:sz w:val="14"/>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pStyle w:val="Kop8"/>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8">
    <w:nsid w:val="27C023FE"/>
    <w:multiLevelType w:val="multilevel"/>
    <w:tmpl w:val="5C8AB3E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E39571C"/>
    <w:multiLevelType w:val="multilevel"/>
    <w:tmpl w:val="A2C05016"/>
    <w:lvl w:ilvl="0">
      <w:start w:val="1"/>
      <w:numFmt w:val="bullet"/>
      <w:lvlText w:val=""/>
      <w:lvlJc w:val="left"/>
      <w:pPr>
        <w:ind w:left="198" w:hanging="198"/>
      </w:pPr>
      <w:rPr>
        <w:rFonts w:ascii="Symbol" w:hAnsi="Symbol" w:hint="default"/>
      </w:rPr>
    </w:lvl>
    <w:lvl w:ilvl="1">
      <w:start w:val="1"/>
      <w:numFmt w:val="bullet"/>
      <w:lvlText w:val="o"/>
      <w:lvlJc w:val="left"/>
      <w:pPr>
        <w:ind w:left="397" w:hanging="199"/>
      </w:pPr>
      <w:rPr>
        <w:rFonts w:ascii="Courier New" w:hAnsi="Courier New" w:hint="default"/>
      </w:rPr>
    </w:lvl>
    <w:lvl w:ilvl="2">
      <w:start w:val="1"/>
      <w:numFmt w:val="bullet"/>
      <w:lvlText w:val=""/>
      <w:lvlJc w:val="left"/>
      <w:pPr>
        <w:ind w:left="595" w:hanging="198"/>
      </w:pPr>
      <w:rPr>
        <w:rFonts w:ascii="Wingdings" w:hAnsi="Wingdings" w:hint="default"/>
      </w:rPr>
    </w:lvl>
    <w:lvl w:ilvl="3">
      <w:start w:val="1"/>
      <w:numFmt w:val="bullet"/>
      <w:lvlText w:val="­"/>
      <w:lvlJc w:val="left"/>
      <w:pPr>
        <w:tabs>
          <w:tab w:val="num" w:pos="8505"/>
        </w:tabs>
        <w:ind w:left="794" w:hanging="199"/>
      </w:pPr>
      <w:rPr>
        <w:rFonts w:ascii="Courier New" w:hAnsi="Courier New" w:hint="default"/>
      </w:rPr>
    </w:lvl>
    <w:lvl w:ilvl="4">
      <w:start w:val="1"/>
      <w:numFmt w:val="bullet"/>
      <w:lvlText w:val="o"/>
      <w:lvlJc w:val="left"/>
      <w:pPr>
        <w:ind w:left="992" w:hanging="198"/>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nsid w:val="494775FC"/>
    <w:multiLevelType w:val="hybridMultilevel"/>
    <w:tmpl w:val="0518D332"/>
    <w:lvl w:ilvl="0" w:tplc="BC92A17E">
      <w:numFmt w:val="bullet"/>
      <w:lvlText w:val="-"/>
      <w:lvlJc w:val="left"/>
      <w:pPr>
        <w:ind w:left="644" w:hanging="360"/>
      </w:pPr>
      <w:rPr>
        <w:rFonts w:ascii="Arial" w:eastAsiaTheme="minorHAnsi" w:hAnsi="Arial" w:cs="Arial" w:hint="default"/>
        <w:b w:val="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1">
    <w:nsid w:val="612B0150"/>
    <w:multiLevelType w:val="multilevel"/>
    <w:tmpl w:val="CE6A592A"/>
    <w:lvl w:ilvl="0">
      <w:start w:val="1"/>
      <w:numFmt w:val="bullet"/>
      <w:pStyle w:val="Lijstopsomteken"/>
      <w:lvlText w:val=""/>
      <w:lvlJc w:val="left"/>
      <w:pPr>
        <w:ind w:left="284" w:hanging="284"/>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tabs>
          <w:tab w:val="num" w:pos="3969"/>
        </w:tabs>
        <w:ind w:left="851" w:hanging="284"/>
      </w:pPr>
      <w:rPr>
        <w:rFonts w:ascii="Wingdings" w:hAnsi="Wingdings" w:hint="default"/>
      </w:rPr>
    </w:lvl>
    <w:lvl w:ilvl="3">
      <w:start w:val="1"/>
      <w:numFmt w:val="bullet"/>
      <w:lvlText w:val="­"/>
      <w:lvlJc w:val="left"/>
      <w:pPr>
        <w:tabs>
          <w:tab w:val="num" w:pos="8505"/>
        </w:tabs>
        <w:ind w:left="1134" w:hanging="283"/>
      </w:pPr>
      <w:rPr>
        <w:rFonts w:ascii="Courier New" w:hAnsi="Courier New" w:hint="default"/>
      </w:rPr>
    </w:lvl>
    <w:lvl w:ilvl="4">
      <w:start w:val="1"/>
      <w:numFmt w:val="bullet"/>
      <w:lvlText w:val="o"/>
      <w:lvlJc w:val="left"/>
      <w:pPr>
        <w:tabs>
          <w:tab w:val="num" w:pos="1134"/>
        </w:tabs>
        <w:ind w:left="1418" w:hanging="284"/>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nsid w:val="6F805BE1"/>
    <w:multiLevelType w:val="multilevel"/>
    <w:tmpl w:val="0DFCC5C0"/>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abstractNumId w:val="12"/>
  </w:num>
  <w:num w:numId="2">
    <w:abstractNumId w:val="12"/>
  </w:num>
  <w:num w:numId="3">
    <w:abstractNumId w:val="7"/>
  </w:num>
  <w:num w:numId="4">
    <w:abstractNumId w:val="5"/>
  </w:num>
  <w:num w:numId="5">
    <w:abstractNumId w:val="9"/>
  </w:num>
  <w:num w:numId="6">
    <w:abstractNumId w:val="8"/>
  </w:num>
  <w:num w:numId="7">
    <w:abstractNumId w:val="9"/>
  </w:num>
  <w:num w:numId="8">
    <w:abstractNumId w:val="7"/>
  </w:num>
  <w:num w:numId="9">
    <w:abstractNumId w:val="8"/>
  </w:num>
  <w:num w:numId="10">
    <w:abstractNumId w:val="8"/>
  </w:num>
  <w:num w:numId="11">
    <w:abstractNumId w:val="8"/>
  </w:num>
  <w:num w:numId="12">
    <w:abstractNumId w:val="8"/>
  </w:num>
  <w:num w:numId="13">
    <w:abstractNumId w:val="8"/>
  </w:num>
  <w:num w:numId="14">
    <w:abstractNumId w:val="12"/>
  </w:num>
  <w:num w:numId="15">
    <w:abstractNumId w:val="9"/>
  </w:num>
  <w:num w:numId="16">
    <w:abstractNumId w:val="7"/>
  </w:num>
  <w:num w:numId="17">
    <w:abstractNumId w:val="3"/>
  </w:num>
  <w:num w:numId="18">
    <w:abstractNumId w:val="2"/>
  </w:num>
  <w:num w:numId="19">
    <w:abstractNumId w:val="1"/>
  </w:num>
  <w:num w:numId="20">
    <w:abstractNumId w:val="0"/>
  </w:num>
  <w:num w:numId="21">
    <w:abstractNumId w:val="8"/>
  </w:num>
  <w:num w:numId="22">
    <w:abstractNumId w:val="8"/>
  </w:num>
  <w:num w:numId="23">
    <w:abstractNumId w:val="8"/>
  </w:num>
  <w:num w:numId="24">
    <w:abstractNumId w:val="8"/>
  </w:num>
  <w:num w:numId="25">
    <w:abstractNumId w:val="7"/>
  </w:num>
  <w:num w:numId="26">
    <w:abstractNumId w:val="12"/>
  </w:num>
  <w:num w:numId="27">
    <w:abstractNumId w:val="11"/>
  </w:num>
  <w:num w:numId="28">
    <w:abstractNumId w:val="7"/>
  </w:num>
  <w:num w:numId="29">
    <w:abstractNumId w:val="4"/>
  </w:num>
  <w:num w:numId="30">
    <w:abstractNumId w:val="10"/>
  </w:num>
  <w:num w:numId="3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76"/>
    <w:rsid w:val="00004645"/>
    <w:rsid w:val="00007B32"/>
    <w:rsid w:val="00014A55"/>
    <w:rsid w:val="000564EF"/>
    <w:rsid w:val="000720C1"/>
    <w:rsid w:val="000A339E"/>
    <w:rsid w:val="000C1F90"/>
    <w:rsid w:val="000C5BCE"/>
    <w:rsid w:val="000E1050"/>
    <w:rsid w:val="000E2623"/>
    <w:rsid w:val="000F561D"/>
    <w:rsid w:val="00103342"/>
    <w:rsid w:val="001102BC"/>
    <w:rsid w:val="00114943"/>
    <w:rsid w:val="00154DAC"/>
    <w:rsid w:val="00175EA5"/>
    <w:rsid w:val="00176A60"/>
    <w:rsid w:val="00191B00"/>
    <w:rsid w:val="00191E61"/>
    <w:rsid w:val="001B1427"/>
    <w:rsid w:val="001C301A"/>
    <w:rsid w:val="001F226F"/>
    <w:rsid w:val="001F2EEF"/>
    <w:rsid w:val="00205565"/>
    <w:rsid w:val="00206F54"/>
    <w:rsid w:val="002510CD"/>
    <w:rsid w:val="002721B0"/>
    <w:rsid w:val="00296954"/>
    <w:rsid w:val="002A0ADA"/>
    <w:rsid w:val="002A0BC7"/>
    <w:rsid w:val="002E04BC"/>
    <w:rsid w:val="00321D29"/>
    <w:rsid w:val="00327537"/>
    <w:rsid w:val="00331FF2"/>
    <w:rsid w:val="00354403"/>
    <w:rsid w:val="00372285"/>
    <w:rsid w:val="003764F9"/>
    <w:rsid w:val="00381DEF"/>
    <w:rsid w:val="003844C1"/>
    <w:rsid w:val="003A47A2"/>
    <w:rsid w:val="003C53CD"/>
    <w:rsid w:val="003C6280"/>
    <w:rsid w:val="003F1936"/>
    <w:rsid w:val="004037A9"/>
    <w:rsid w:val="00403D32"/>
    <w:rsid w:val="00414231"/>
    <w:rsid w:val="00416340"/>
    <w:rsid w:val="0041645A"/>
    <w:rsid w:val="0042249E"/>
    <w:rsid w:val="00426D71"/>
    <w:rsid w:val="00446333"/>
    <w:rsid w:val="00453CB1"/>
    <w:rsid w:val="00470ECB"/>
    <w:rsid w:val="00472186"/>
    <w:rsid w:val="00474A9E"/>
    <w:rsid w:val="0049159F"/>
    <w:rsid w:val="00492EDB"/>
    <w:rsid w:val="004D45D8"/>
    <w:rsid w:val="004E1A7F"/>
    <w:rsid w:val="004F0702"/>
    <w:rsid w:val="005005FD"/>
    <w:rsid w:val="005301B3"/>
    <w:rsid w:val="005713AC"/>
    <w:rsid w:val="00572A0E"/>
    <w:rsid w:val="00573CA2"/>
    <w:rsid w:val="0057517C"/>
    <w:rsid w:val="005824E5"/>
    <w:rsid w:val="00594553"/>
    <w:rsid w:val="00596C5C"/>
    <w:rsid w:val="005B58F4"/>
    <w:rsid w:val="005B76D3"/>
    <w:rsid w:val="005D178F"/>
    <w:rsid w:val="005E3441"/>
    <w:rsid w:val="005F2415"/>
    <w:rsid w:val="00614F37"/>
    <w:rsid w:val="00621C34"/>
    <w:rsid w:val="00622B29"/>
    <w:rsid w:val="006347CE"/>
    <w:rsid w:val="0065460F"/>
    <w:rsid w:val="00684AC4"/>
    <w:rsid w:val="006A386B"/>
    <w:rsid w:val="006B290D"/>
    <w:rsid w:val="006B6287"/>
    <w:rsid w:val="006B71A0"/>
    <w:rsid w:val="006C2F4D"/>
    <w:rsid w:val="006F0DB1"/>
    <w:rsid w:val="00717D79"/>
    <w:rsid w:val="007360CE"/>
    <w:rsid w:val="0074115A"/>
    <w:rsid w:val="00743836"/>
    <w:rsid w:val="007553F4"/>
    <w:rsid w:val="00757D96"/>
    <w:rsid w:val="00785076"/>
    <w:rsid w:val="00794A30"/>
    <w:rsid w:val="0079656F"/>
    <w:rsid w:val="007A1A73"/>
    <w:rsid w:val="007C114E"/>
    <w:rsid w:val="007C51AB"/>
    <w:rsid w:val="007C59BB"/>
    <w:rsid w:val="007D2B79"/>
    <w:rsid w:val="007D4E17"/>
    <w:rsid w:val="007F0ACA"/>
    <w:rsid w:val="00806417"/>
    <w:rsid w:val="00813948"/>
    <w:rsid w:val="00816BBC"/>
    <w:rsid w:val="00820E04"/>
    <w:rsid w:val="00825EF6"/>
    <w:rsid w:val="00830DFB"/>
    <w:rsid w:val="00832376"/>
    <w:rsid w:val="00833AB4"/>
    <w:rsid w:val="00843350"/>
    <w:rsid w:val="00884379"/>
    <w:rsid w:val="008B3074"/>
    <w:rsid w:val="008C555E"/>
    <w:rsid w:val="0091135B"/>
    <w:rsid w:val="00914BCB"/>
    <w:rsid w:val="00916182"/>
    <w:rsid w:val="0092500C"/>
    <w:rsid w:val="00932344"/>
    <w:rsid w:val="00932AA2"/>
    <w:rsid w:val="00960689"/>
    <w:rsid w:val="00966229"/>
    <w:rsid w:val="00972346"/>
    <w:rsid w:val="009927EF"/>
    <w:rsid w:val="009A3A5B"/>
    <w:rsid w:val="009B4051"/>
    <w:rsid w:val="009D69E1"/>
    <w:rsid w:val="009D6C07"/>
    <w:rsid w:val="009E19B4"/>
    <w:rsid w:val="009E53D8"/>
    <w:rsid w:val="009F12BD"/>
    <w:rsid w:val="009F4A69"/>
    <w:rsid w:val="009F50E6"/>
    <w:rsid w:val="009F69A8"/>
    <w:rsid w:val="00A01723"/>
    <w:rsid w:val="00A041D7"/>
    <w:rsid w:val="00A30CE0"/>
    <w:rsid w:val="00A358BC"/>
    <w:rsid w:val="00A7307C"/>
    <w:rsid w:val="00A82BB1"/>
    <w:rsid w:val="00A9086B"/>
    <w:rsid w:val="00A938CF"/>
    <w:rsid w:val="00AA2D46"/>
    <w:rsid w:val="00AA378C"/>
    <w:rsid w:val="00AA6DEF"/>
    <w:rsid w:val="00AD4089"/>
    <w:rsid w:val="00AF4AAD"/>
    <w:rsid w:val="00B0403F"/>
    <w:rsid w:val="00B16C27"/>
    <w:rsid w:val="00B47D4C"/>
    <w:rsid w:val="00B55C97"/>
    <w:rsid w:val="00B61875"/>
    <w:rsid w:val="00B64741"/>
    <w:rsid w:val="00B65C85"/>
    <w:rsid w:val="00B778F9"/>
    <w:rsid w:val="00B9039A"/>
    <w:rsid w:val="00BE3593"/>
    <w:rsid w:val="00C23826"/>
    <w:rsid w:val="00C25A52"/>
    <w:rsid w:val="00C36466"/>
    <w:rsid w:val="00C3783C"/>
    <w:rsid w:val="00CB100D"/>
    <w:rsid w:val="00CB4193"/>
    <w:rsid w:val="00CB63B5"/>
    <w:rsid w:val="00CE7067"/>
    <w:rsid w:val="00CF3F1D"/>
    <w:rsid w:val="00CF67EA"/>
    <w:rsid w:val="00D00F42"/>
    <w:rsid w:val="00D0693A"/>
    <w:rsid w:val="00D17006"/>
    <w:rsid w:val="00D22E26"/>
    <w:rsid w:val="00D278B5"/>
    <w:rsid w:val="00D33843"/>
    <w:rsid w:val="00D33D4B"/>
    <w:rsid w:val="00D43B53"/>
    <w:rsid w:val="00D43F20"/>
    <w:rsid w:val="00D63CE9"/>
    <w:rsid w:val="00D85FEE"/>
    <w:rsid w:val="00D87A4D"/>
    <w:rsid w:val="00D91B48"/>
    <w:rsid w:val="00D9449D"/>
    <w:rsid w:val="00DA0A7D"/>
    <w:rsid w:val="00DE794B"/>
    <w:rsid w:val="00DF11A4"/>
    <w:rsid w:val="00E04463"/>
    <w:rsid w:val="00E07227"/>
    <w:rsid w:val="00E12448"/>
    <w:rsid w:val="00E17D50"/>
    <w:rsid w:val="00E2136F"/>
    <w:rsid w:val="00E219DC"/>
    <w:rsid w:val="00E730ED"/>
    <w:rsid w:val="00E97D1C"/>
    <w:rsid w:val="00EA0680"/>
    <w:rsid w:val="00EA3E12"/>
    <w:rsid w:val="00EB0A7C"/>
    <w:rsid w:val="00ED2C84"/>
    <w:rsid w:val="00F014C5"/>
    <w:rsid w:val="00F14394"/>
    <w:rsid w:val="00F31F0D"/>
    <w:rsid w:val="00F4115D"/>
    <w:rsid w:val="00F42973"/>
    <w:rsid w:val="00F454E5"/>
    <w:rsid w:val="00F5365D"/>
    <w:rsid w:val="00F772C4"/>
    <w:rsid w:val="00F94BBB"/>
    <w:rsid w:val="00F95119"/>
    <w:rsid w:val="00FA03C7"/>
    <w:rsid w:val="00FB1507"/>
    <w:rsid w:val="00FC55A1"/>
    <w:rsid w:val="00FE7547"/>
    <w:rsid w:val="00FF68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E0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List Bullet" w:uiPriority="1" w:qFormat="1"/>
    <w:lsdException w:name="List Number" w:uiPriority="1"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ard">
    <w:name w:val="Normal"/>
    <w:qFormat/>
    <w:rsid w:val="005824E5"/>
    <w:pPr>
      <w:spacing w:after="0" w:line="254" w:lineRule="auto"/>
    </w:pPr>
    <w:rPr>
      <w:rFonts w:ascii="Arial" w:hAnsi="Arial"/>
      <w:noProof/>
      <w:sz w:val="18"/>
      <w:lang w:eastAsia="nl-NL"/>
    </w:rPr>
  </w:style>
  <w:style w:type="paragraph" w:styleId="Kop1">
    <w:name w:val="heading 1"/>
    <w:basedOn w:val="Standaard"/>
    <w:next w:val="Standaard"/>
    <w:link w:val="Kop1Char"/>
    <w:uiPriority w:val="9"/>
    <w:qFormat/>
    <w:rsid w:val="005824E5"/>
    <w:pPr>
      <w:keepNext/>
      <w:keepLines/>
      <w:numPr>
        <w:numId w:val="24"/>
      </w:numPr>
      <w:spacing w:before="320" w:after="240"/>
      <w:outlineLvl w:val="0"/>
    </w:pPr>
    <w:rPr>
      <w:rFonts w:eastAsiaTheme="majorEastAsia" w:cstheme="majorBidi"/>
      <w:b/>
      <w:bCs/>
      <w:color w:val="7F7F7F" w:themeColor="text1" w:themeTint="80"/>
      <w:sz w:val="32"/>
      <w:szCs w:val="34"/>
    </w:rPr>
  </w:style>
  <w:style w:type="paragraph" w:styleId="Kop2">
    <w:name w:val="heading 2"/>
    <w:basedOn w:val="Standaard"/>
    <w:next w:val="Standaard"/>
    <w:link w:val="Kop2Char"/>
    <w:uiPriority w:val="9"/>
    <w:qFormat/>
    <w:rsid w:val="005824E5"/>
    <w:pPr>
      <w:keepNext/>
      <w:keepLines/>
      <w:numPr>
        <w:ilvl w:val="1"/>
        <w:numId w:val="24"/>
      </w:numPr>
      <w:spacing w:before="300" w:after="120"/>
      <w:outlineLvl w:val="1"/>
    </w:pPr>
    <w:rPr>
      <w:rFonts w:eastAsiaTheme="majorEastAsia" w:cstheme="majorBidi"/>
      <w:b/>
      <w:bCs/>
      <w:sz w:val="22"/>
      <w:szCs w:val="26"/>
    </w:rPr>
  </w:style>
  <w:style w:type="paragraph" w:styleId="Kop3">
    <w:name w:val="heading 3"/>
    <w:basedOn w:val="Standaard"/>
    <w:next w:val="Standaard"/>
    <w:link w:val="Kop3Char"/>
    <w:uiPriority w:val="9"/>
    <w:unhideWhenUsed/>
    <w:qFormat/>
    <w:rsid w:val="005824E5"/>
    <w:pPr>
      <w:keepNext/>
      <w:keepLines/>
      <w:numPr>
        <w:ilvl w:val="2"/>
        <w:numId w:val="24"/>
      </w:numPr>
      <w:spacing w:before="240" w:after="40" w:line="240" w:lineRule="auto"/>
      <w:outlineLvl w:val="2"/>
    </w:pPr>
    <w:rPr>
      <w:rFonts w:eastAsiaTheme="majorEastAsia" w:cstheme="majorBidi"/>
      <w:b/>
      <w:bCs/>
      <w:sz w:val="19"/>
    </w:rPr>
  </w:style>
  <w:style w:type="paragraph" w:styleId="Kop4">
    <w:name w:val="heading 4"/>
    <w:basedOn w:val="Standaard"/>
    <w:next w:val="Standaard"/>
    <w:link w:val="Kop4Char"/>
    <w:qFormat/>
    <w:rsid w:val="005824E5"/>
    <w:pPr>
      <w:keepNext/>
      <w:keepLines/>
      <w:spacing w:before="200" w:after="40"/>
      <w:outlineLvl w:val="3"/>
    </w:pPr>
    <w:rPr>
      <w:rFonts w:eastAsiaTheme="majorEastAsia" w:cstheme="majorBidi"/>
      <w:b/>
      <w:bCs/>
      <w:i/>
      <w:iCs/>
    </w:rPr>
  </w:style>
  <w:style w:type="paragraph" w:styleId="Kop5">
    <w:name w:val="heading 5"/>
    <w:basedOn w:val="Standaard"/>
    <w:next w:val="Standaard"/>
    <w:link w:val="Kop5Char"/>
    <w:uiPriority w:val="9"/>
    <w:unhideWhenUsed/>
    <w:rsid w:val="00381DEF"/>
    <w:pPr>
      <w:keepNext/>
      <w:keepLines/>
      <w:spacing w:before="200"/>
      <w:outlineLvl w:val="4"/>
    </w:pPr>
    <w:rPr>
      <w:rFonts w:eastAsiaTheme="majorEastAsia" w:cstheme="majorBidi"/>
      <w:sz w:val="16"/>
    </w:rPr>
  </w:style>
  <w:style w:type="paragraph" w:styleId="Kop6">
    <w:name w:val="heading 6"/>
    <w:basedOn w:val="Standaard"/>
    <w:next w:val="Standaard"/>
    <w:link w:val="Kop6Char"/>
    <w:uiPriority w:val="9"/>
    <w:semiHidden/>
    <w:unhideWhenUsed/>
    <w:rsid w:val="00381DEF"/>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5824E5"/>
    <w:pPr>
      <w:keepNext/>
      <w:keepLines/>
      <w:numPr>
        <w:ilvl w:val="6"/>
        <w:numId w:val="13"/>
      </w:numPr>
      <w:spacing w:before="200"/>
      <w:outlineLvl w:val="6"/>
    </w:pPr>
    <w:rPr>
      <w:rFonts w:asciiTheme="majorHAnsi" w:eastAsiaTheme="majorEastAsia" w:hAnsiTheme="majorHAnsi" w:cstheme="majorBidi"/>
      <w:i/>
      <w:iCs/>
      <w:color w:val="404040" w:themeColor="text1" w:themeTint="BF"/>
      <w:lang w:eastAsia="en-US"/>
    </w:rPr>
  </w:style>
  <w:style w:type="paragraph" w:styleId="Kop8">
    <w:name w:val="heading 8"/>
    <w:basedOn w:val="Standaard"/>
    <w:next w:val="Standaard"/>
    <w:link w:val="Kop8Char"/>
    <w:uiPriority w:val="9"/>
    <w:semiHidden/>
    <w:unhideWhenUsed/>
    <w:qFormat/>
    <w:rsid w:val="005824E5"/>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5824E5"/>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zondernr">
    <w:name w:val="Kop 1 zonder nr"/>
    <w:basedOn w:val="Standaard"/>
    <w:next w:val="Standaard"/>
    <w:qFormat/>
    <w:rsid w:val="005824E5"/>
    <w:pPr>
      <w:keepNext/>
      <w:keepLines/>
      <w:spacing w:before="320" w:after="240"/>
      <w:outlineLvl w:val="0"/>
    </w:pPr>
    <w:rPr>
      <w:rFonts w:eastAsiaTheme="majorEastAsia" w:cstheme="majorBidi"/>
      <w:b/>
      <w:bCs/>
      <w:color w:val="7F7F7F" w:themeColor="text1" w:themeTint="80"/>
      <w:sz w:val="32"/>
      <w:szCs w:val="34"/>
    </w:rPr>
  </w:style>
  <w:style w:type="paragraph" w:customStyle="1" w:styleId="Kop2zondernr">
    <w:name w:val="Kop 2 zonder nr"/>
    <w:basedOn w:val="Kop2"/>
    <w:next w:val="Standaard"/>
    <w:qFormat/>
    <w:rsid w:val="005824E5"/>
    <w:pPr>
      <w:numPr>
        <w:ilvl w:val="0"/>
        <w:numId w:val="0"/>
      </w:numPr>
    </w:pPr>
  </w:style>
  <w:style w:type="character" w:customStyle="1" w:styleId="Kop2Char">
    <w:name w:val="Kop 2 Char"/>
    <w:basedOn w:val="Standaardalinea-lettertype"/>
    <w:link w:val="Kop2"/>
    <w:uiPriority w:val="9"/>
    <w:rsid w:val="005824E5"/>
    <w:rPr>
      <w:rFonts w:ascii="Arial" w:eastAsiaTheme="majorEastAsia" w:hAnsi="Arial" w:cstheme="majorBidi"/>
      <w:b/>
      <w:bCs/>
      <w:noProof/>
      <w:szCs w:val="26"/>
      <w:lang w:eastAsia="nl-NL"/>
    </w:rPr>
  </w:style>
  <w:style w:type="paragraph" w:customStyle="1" w:styleId="Kop3zondernr">
    <w:name w:val="Kop 3 zonder nr"/>
    <w:basedOn w:val="Kop3"/>
    <w:next w:val="Standaard"/>
    <w:qFormat/>
    <w:rsid w:val="005824E5"/>
    <w:pPr>
      <w:numPr>
        <w:ilvl w:val="0"/>
        <w:numId w:val="0"/>
      </w:numPr>
      <w:spacing w:line="254" w:lineRule="auto"/>
    </w:pPr>
  </w:style>
  <w:style w:type="character" w:customStyle="1" w:styleId="Kop3Char">
    <w:name w:val="Kop 3 Char"/>
    <w:basedOn w:val="Standaardalinea-lettertype"/>
    <w:link w:val="Kop3"/>
    <w:uiPriority w:val="9"/>
    <w:rsid w:val="005824E5"/>
    <w:rPr>
      <w:rFonts w:ascii="Arial" w:eastAsiaTheme="majorEastAsia" w:hAnsi="Arial" w:cstheme="majorBidi"/>
      <w:b/>
      <w:bCs/>
      <w:sz w:val="19"/>
      <w:lang w:eastAsia="nl-NL"/>
    </w:rPr>
  </w:style>
  <w:style w:type="character" w:customStyle="1" w:styleId="Kop1Char">
    <w:name w:val="Kop 1 Char"/>
    <w:basedOn w:val="Standaardalinea-lettertype"/>
    <w:link w:val="Kop1"/>
    <w:uiPriority w:val="9"/>
    <w:rsid w:val="005824E5"/>
    <w:rPr>
      <w:rFonts w:ascii="Arial" w:eastAsiaTheme="majorEastAsia" w:hAnsi="Arial" w:cstheme="majorBidi"/>
      <w:b/>
      <w:bCs/>
      <w:color w:val="7F7F7F" w:themeColor="text1" w:themeTint="80"/>
      <w:sz w:val="32"/>
      <w:szCs w:val="34"/>
      <w:lang w:eastAsia="nl-NL"/>
    </w:rPr>
  </w:style>
  <w:style w:type="character" w:customStyle="1" w:styleId="Kop7Char">
    <w:name w:val="Kop 7 Char"/>
    <w:basedOn w:val="Standaardalinea-lettertype"/>
    <w:link w:val="Kop7"/>
    <w:uiPriority w:val="9"/>
    <w:semiHidden/>
    <w:rsid w:val="005824E5"/>
    <w:rPr>
      <w:rFonts w:asciiTheme="majorHAnsi" w:eastAsiaTheme="majorEastAsia" w:hAnsiTheme="majorHAnsi" w:cstheme="majorBidi"/>
      <w:i/>
      <w:iCs/>
      <w:color w:val="404040" w:themeColor="text1" w:themeTint="BF"/>
      <w:sz w:val="18"/>
    </w:rPr>
  </w:style>
  <w:style w:type="character" w:customStyle="1" w:styleId="Kop8Char">
    <w:name w:val="Kop 8 Char"/>
    <w:basedOn w:val="Standaardalinea-lettertype"/>
    <w:link w:val="Kop8"/>
    <w:uiPriority w:val="9"/>
    <w:semiHidden/>
    <w:rsid w:val="005824E5"/>
    <w:rPr>
      <w:rFonts w:asciiTheme="majorHAnsi" w:eastAsiaTheme="majorEastAsia" w:hAnsiTheme="majorHAnsi" w:cstheme="majorBidi"/>
      <w:color w:val="404040" w:themeColor="text1" w:themeTint="BF"/>
      <w:sz w:val="18"/>
      <w:szCs w:val="20"/>
      <w:lang w:eastAsia="nl-NL"/>
    </w:rPr>
  </w:style>
  <w:style w:type="character" w:customStyle="1" w:styleId="Kop9Char">
    <w:name w:val="Kop 9 Char"/>
    <w:basedOn w:val="Standaardalinea-lettertype"/>
    <w:link w:val="Kop9"/>
    <w:uiPriority w:val="9"/>
    <w:semiHidden/>
    <w:rsid w:val="005824E5"/>
    <w:rPr>
      <w:rFonts w:asciiTheme="majorHAnsi" w:eastAsiaTheme="majorEastAsia" w:hAnsiTheme="majorHAnsi" w:cstheme="majorBidi"/>
      <w:i/>
      <w:iCs/>
      <w:color w:val="404040" w:themeColor="text1" w:themeTint="BF"/>
      <w:sz w:val="18"/>
      <w:szCs w:val="20"/>
    </w:rPr>
  </w:style>
  <w:style w:type="paragraph" w:styleId="Bijschrift">
    <w:name w:val="caption"/>
    <w:basedOn w:val="Voettekst"/>
    <w:next w:val="Standaard"/>
    <w:uiPriority w:val="2"/>
    <w:qFormat/>
    <w:rsid w:val="005824E5"/>
    <w:pPr>
      <w:jc w:val="left"/>
    </w:pPr>
    <w:rPr>
      <w:bCs/>
      <w:caps w:val="0"/>
      <w:color w:val="595959" w:themeColor="text1" w:themeTint="A6"/>
      <w:sz w:val="15"/>
      <w:szCs w:val="18"/>
    </w:rPr>
  </w:style>
  <w:style w:type="paragraph" w:styleId="Voettekst">
    <w:name w:val="footer"/>
    <w:basedOn w:val="Standaard"/>
    <w:link w:val="VoettekstChar"/>
    <w:uiPriority w:val="99"/>
    <w:unhideWhenUsed/>
    <w:rsid w:val="00A82BB1"/>
    <w:pPr>
      <w:tabs>
        <w:tab w:val="center" w:pos="4536"/>
        <w:tab w:val="right" w:pos="9072"/>
      </w:tabs>
      <w:spacing w:before="40" w:after="120"/>
      <w:jc w:val="right"/>
    </w:pPr>
    <w:rPr>
      <w:caps/>
      <w:color w:val="595959"/>
      <w:sz w:val="14"/>
    </w:rPr>
  </w:style>
  <w:style w:type="character" w:customStyle="1" w:styleId="VoettekstChar">
    <w:name w:val="Voettekst Char"/>
    <w:basedOn w:val="Standaardalinea-lettertype"/>
    <w:link w:val="Voettekst"/>
    <w:uiPriority w:val="99"/>
    <w:rsid w:val="00A82BB1"/>
    <w:rPr>
      <w:rFonts w:ascii="Arial" w:hAnsi="Arial"/>
      <w:caps/>
      <w:color w:val="595959"/>
      <w:sz w:val="14"/>
      <w:lang w:eastAsia="nl-NL"/>
    </w:rPr>
  </w:style>
  <w:style w:type="paragraph" w:styleId="Lijstopsomteken">
    <w:name w:val="List Bullet"/>
    <w:basedOn w:val="Standaard"/>
    <w:uiPriority w:val="1"/>
    <w:qFormat/>
    <w:rsid w:val="005824E5"/>
    <w:pPr>
      <w:numPr>
        <w:numId w:val="27"/>
      </w:numPr>
      <w:contextualSpacing/>
    </w:pPr>
    <w:rPr>
      <w:lang w:val="en-US"/>
    </w:rPr>
  </w:style>
  <w:style w:type="paragraph" w:styleId="Lijstnummering">
    <w:name w:val="List Number"/>
    <w:basedOn w:val="Standaard"/>
    <w:uiPriority w:val="1"/>
    <w:qFormat/>
    <w:rsid w:val="005824E5"/>
    <w:pPr>
      <w:numPr>
        <w:numId w:val="28"/>
      </w:numPr>
      <w:contextualSpacing/>
    </w:pPr>
  </w:style>
  <w:style w:type="paragraph" w:styleId="Kopvaninhoudsopgave">
    <w:name w:val="TOC Heading"/>
    <w:basedOn w:val="Kop1"/>
    <w:next w:val="Standaard"/>
    <w:uiPriority w:val="39"/>
    <w:unhideWhenUsed/>
    <w:rsid w:val="00621C34"/>
    <w:pPr>
      <w:numPr>
        <w:numId w:val="0"/>
      </w:numPr>
      <w:spacing w:before="480" w:after="0" w:line="276" w:lineRule="auto"/>
      <w:outlineLvl w:val="9"/>
    </w:pPr>
    <w:rPr>
      <w:lang w:val="en-US"/>
    </w:rPr>
  </w:style>
  <w:style w:type="paragraph" w:styleId="Lijstalinea">
    <w:name w:val="List Paragraph"/>
    <w:basedOn w:val="Standaard"/>
    <w:uiPriority w:val="34"/>
    <w:rsid w:val="00114943"/>
    <w:pPr>
      <w:ind w:left="720"/>
      <w:contextualSpacing/>
    </w:pPr>
  </w:style>
  <w:style w:type="paragraph" w:styleId="Lijstopsomteken2">
    <w:name w:val="List Bullet 2"/>
    <w:basedOn w:val="Standaard"/>
    <w:uiPriority w:val="99"/>
    <w:unhideWhenUsed/>
    <w:rsid w:val="004D45D8"/>
    <w:pPr>
      <w:numPr>
        <w:ilvl w:val="1"/>
        <w:numId w:val="4"/>
      </w:numPr>
      <w:contextualSpacing/>
    </w:pPr>
  </w:style>
  <w:style w:type="paragraph" w:styleId="Lijstopsomteken3">
    <w:name w:val="List Bullet 3"/>
    <w:basedOn w:val="Standaard"/>
    <w:uiPriority w:val="99"/>
    <w:unhideWhenUsed/>
    <w:rsid w:val="004D45D8"/>
    <w:pPr>
      <w:numPr>
        <w:ilvl w:val="2"/>
        <w:numId w:val="4"/>
      </w:numPr>
      <w:contextualSpacing/>
    </w:pPr>
  </w:style>
  <w:style w:type="paragraph" w:styleId="Lijstopsomteken4">
    <w:name w:val="List Bullet 4"/>
    <w:basedOn w:val="Standaard"/>
    <w:uiPriority w:val="99"/>
    <w:unhideWhenUsed/>
    <w:rsid w:val="004D45D8"/>
    <w:pPr>
      <w:numPr>
        <w:ilvl w:val="3"/>
        <w:numId w:val="4"/>
      </w:numPr>
      <w:contextualSpacing/>
    </w:pPr>
  </w:style>
  <w:style w:type="paragraph" w:styleId="Lijstopsomteken5">
    <w:name w:val="List Bullet 5"/>
    <w:basedOn w:val="Standaard"/>
    <w:uiPriority w:val="99"/>
    <w:unhideWhenUsed/>
    <w:rsid w:val="004D45D8"/>
    <w:pPr>
      <w:numPr>
        <w:ilvl w:val="4"/>
        <w:numId w:val="4"/>
      </w:numPr>
      <w:contextualSpacing/>
    </w:pPr>
  </w:style>
  <w:style w:type="character" w:customStyle="1" w:styleId="Kop4Char">
    <w:name w:val="Kop 4 Char"/>
    <w:basedOn w:val="Standaardalinea-lettertype"/>
    <w:link w:val="Kop4"/>
    <w:rsid w:val="005824E5"/>
    <w:rPr>
      <w:rFonts w:ascii="Arial" w:eastAsiaTheme="majorEastAsia" w:hAnsi="Arial" w:cstheme="majorBidi"/>
      <w:b/>
      <w:bCs/>
      <w:i/>
      <w:iCs/>
      <w:sz w:val="18"/>
      <w:lang w:eastAsia="nl-NL"/>
    </w:rPr>
  </w:style>
  <w:style w:type="paragraph" w:styleId="Voetnoottekst">
    <w:name w:val="footnote text"/>
    <w:basedOn w:val="Bijschrift"/>
    <w:link w:val="VoetnoottekstChar"/>
    <w:uiPriority w:val="99"/>
    <w:unhideWhenUsed/>
    <w:rsid w:val="005005FD"/>
    <w:rPr>
      <w:szCs w:val="20"/>
    </w:rPr>
  </w:style>
  <w:style w:type="character" w:customStyle="1" w:styleId="VoetnoottekstChar">
    <w:name w:val="Voetnoottekst Char"/>
    <w:basedOn w:val="Standaardalinea-lettertype"/>
    <w:link w:val="Voetnoottekst"/>
    <w:uiPriority w:val="99"/>
    <w:rsid w:val="005005FD"/>
    <w:rPr>
      <w:rFonts w:ascii="Arial" w:hAnsi="Arial"/>
      <w:bCs/>
      <w:color w:val="595959" w:themeColor="text1" w:themeTint="A6"/>
      <w:sz w:val="15"/>
      <w:szCs w:val="20"/>
      <w:lang w:eastAsia="nl-NL"/>
    </w:rPr>
  </w:style>
  <w:style w:type="paragraph" w:styleId="Lijst">
    <w:name w:val="List"/>
    <w:basedOn w:val="Standaard"/>
    <w:uiPriority w:val="99"/>
    <w:unhideWhenUsed/>
    <w:rsid w:val="00C36466"/>
    <w:pPr>
      <w:ind w:left="283" w:hanging="283"/>
      <w:contextualSpacing/>
    </w:pPr>
  </w:style>
  <w:style w:type="table" w:styleId="Tabelraster">
    <w:name w:val="Table Grid"/>
    <w:basedOn w:val="Standaardtabel"/>
    <w:uiPriority w:val="59"/>
    <w:rsid w:val="00A01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
    <w:name w:val="Light Shading"/>
    <w:basedOn w:val="Standaardtabel"/>
    <w:uiPriority w:val="60"/>
    <w:rsid w:val="009A3A5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RTtabel">
    <w:name w:val="VRT tabel"/>
    <w:basedOn w:val="Tabelthema"/>
    <w:uiPriority w:val="99"/>
    <w:rsid w:val="00B65C85"/>
    <w:pPr>
      <w:spacing w:line="240" w:lineRule="auto"/>
    </w:pPr>
    <w:rPr>
      <w:rFonts w:ascii="Arial" w:hAnsi="Arial"/>
      <w:sz w:val="18"/>
      <w:szCs w:val="20"/>
      <w:lang w:eastAsia="nl-NL"/>
      <w14:textOutline w14:w="9525" w14:cap="rnd" w14:cmpd="sng" w14:algn="ctr">
        <w14:noFill/>
        <w14:prstDash w14:val="solid"/>
        <w14:bevel/>
      </w14:textOutline>
    </w:rPr>
    <w:tblPr>
      <w:tblStyleColBandSize w:val="1"/>
      <w:tblInd w:w="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
    <w:tcPr>
      <w:shd w:val="clear" w:color="auto" w:fill="auto"/>
    </w:tcPr>
    <w:tblStylePr w:type="firstRow">
      <w:pPr>
        <w:wordWrap/>
        <w:spacing w:beforeLines="0" w:before="0" w:beforeAutospacing="0" w:afterLines="0" w:after="0" w:afterAutospacing="0"/>
        <w:jc w:val="left"/>
      </w:pPr>
      <w:rPr>
        <w:rFonts w:ascii="Arial" w:hAnsi="Arial"/>
        <w:b w:val="0"/>
        <w:i w:val="0"/>
        <w:caps/>
        <w:smallCaps w:val="0"/>
        <w:strike w:val="0"/>
        <w:dstrike w:val="0"/>
        <w:vanish w:val="0"/>
        <w:color w:val="FFFFFF" w:themeColor="background1"/>
        <w:sz w:val="14"/>
        <w:vertAlign w:val="baseline"/>
      </w:rPr>
      <w:tblPr/>
      <w:trPr>
        <w:tblHeader/>
      </w:tr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7F7F7F"/>
      </w:tcPr>
    </w:tblStylePr>
    <w:tblStylePr w:type="lastRow">
      <w:pPr>
        <w:wordWrap/>
        <w:spacing w:beforeLines="0" w:before="80" w:beforeAutospacing="0" w:afterLines="0" w:after="40" w:afterAutospacing="0"/>
      </w:pPr>
      <w:rPr>
        <w:rFonts w:ascii="Arial" w:hAnsi="Arial"/>
        <w:b/>
        <w:sz w:val="22"/>
      </w:rPr>
      <w:tblPr/>
      <w:tcPr>
        <w:tcBorders>
          <w:top w:val="double" w:sz="4" w:space="0" w:color="7F7F7F"/>
          <w:left w:val="single" w:sz="4" w:space="0" w:color="7F7F7F"/>
          <w:bottom w:val="single" w:sz="4" w:space="0" w:color="7F7F7F"/>
          <w:right w:val="single" w:sz="4" w:space="0" w:color="7F7F7F"/>
          <w:insideH w:val="nil"/>
          <w:insideV w:val="single" w:sz="4" w:space="0" w:color="7F7F7F"/>
          <w:tl2br w:val="nil"/>
          <w:tr2bl w:val="nil"/>
        </w:tcBorders>
        <w:shd w:val="clear" w:color="auto" w:fill="auto"/>
      </w:tcPr>
    </w:tblStylePr>
  </w:style>
  <w:style w:type="table" w:styleId="Webtabel3">
    <w:name w:val="Table Web 3"/>
    <w:basedOn w:val="Standaardtabel"/>
    <w:uiPriority w:val="99"/>
    <w:semiHidden/>
    <w:unhideWhenUsed/>
    <w:rsid w:val="00A01723"/>
    <w:pPr>
      <w:spacing w:after="0" w:line="254"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A01723"/>
    <w:pPr>
      <w:spacing w:after="0" w:line="25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Voettekst"/>
    <w:link w:val="KoptekstChar"/>
    <w:uiPriority w:val="99"/>
    <w:unhideWhenUsed/>
    <w:rsid w:val="00A82BB1"/>
    <w:pPr>
      <w:spacing w:line="240" w:lineRule="auto"/>
      <w:jc w:val="left"/>
    </w:pPr>
  </w:style>
  <w:style w:type="character" w:customStyle="1" w:styleId="KoptekstChar">
    <w:name w:val="Koptekst Char"/>
    <w:basedOn w:val="Standaardalinea-lettertype"/>
    <w:link w:val="Koptekst"/>
    <w:uiPriority w:val="99"/>
    <w:rsid w:val="00A82BB1"/>
    <w:rPr>
      <w:rFonts w:ascii="Arial" w:hAnsi="Arial"/>
      <w:caps/>
      <w:color w:val="595959"/>
      <w:sz w:val="14"/>
      <w:lang w:eastAsia="nl-NL"/>
    </w:rPr>
  </w:style>
  <w:style w:type="character" w:styleId="Voetnootmarkering">
    <w:name w:val="footnote reference"/>
    <w:basedOn w:val="Standaardalinea-lettertype"/>
    <w:uiPriority w:val="99"/>
    <w:semiHidden/>
    <w:unhideWhenUsed/>
    <w:rsid w:val="00596C5C"/>
    <w:rPr>
      <w:vertAlign w:val="superscript"/>
    </w:rPr>
  </w:style>
  <w:style w:type="paragraph" w:styleId="Eindnoottekst">
    <w:name w:val="endnote text"/>
    <w:basedOn w:val="Voetnoottekst"/>
    <w:link w:val="EindnoottekstChar"/>
    <w:uiPriority w:val="99"/>
    <w:unhideWhenUsed/>
    <w:rsid w:val="00176A60"/>
  </w:style>
  <w:style w:type="character" w:customStyle="1" w:styleId="EindnoottekstChar">
    <w:name w:val="Eindnoottekst Char"/>
    <w:basedOn w:val="Standaardalinea-lettertype"/>
    <w:link w:val="Eindnoottekst"/>
    <w:uiPriority w:val="99"/>
    <w:rsid w:val="00176A60"/>
    <w:rPr>
      <w:rFonts w:ascii="Arial" w:hAnsi="Arial"/>
      <w:bCs/>
      <w:color w:val="595959" w:themeColor="text1" w:themeTint="A6"/>
      <w:sz w:val="15"/>
      <w:szCs w:val="20"/>
      <w:lang w:eastAsia="nl-NL"/>
    </w:rPr>
  </w:style>
  <w:style w:type="character" w:styleId="Eindnootmarkering">
    <w:name w:val="endnote reference"/>
    <w:basedOn w:val="Standaardalinea-lettertype"/>
    <w:uiPriority w:val="99"/>
    <w:semiHidden/>
    <w:unhideWhenUsed/>
    <w:rsid w:val="00596C5C"/>
    <w:rPr>
      <w:vertAlign w:val="superscript"/>
    </w:rPr>
  </w:style>
  <w:style w:type="character" w:customStyle="1" w:styleId="Kop5Char">
    <w:name w:val="Kop 5 Char"/>
    <w:basedOn w:val="Standaardalinea-lettertype"/>
    <w:link w:val="Kop5"/>
    <w:uiPriority w:val="9"/>
    <w:rsid w:val="00381DEF"/>
    <w:rPr>
      <w:rFonts w:ascii="Arial" w:eastAsiaTheme="majorEastAsia" w:hAnsi="Arial" w:cstheme="majorBidi"/>
      <w:sz w:val="16"/>
    </w:rPr>
  </w:style>
  <w:style w:type="character" w:customStyle="1" w:styleId="Kop6Char">
    <w:name w:val="Kop 6 Char"/>
    <w:basedOn w:val="Standaardalinea-lettertype"/>
    <w:link w:val="Kop6"/>
    <w:uiPriority w:val="9"/>
    <w:semiHidden/>
    <w:rsid w:val="00381DEF"/>
    <w:rPr>
      <w:rFonts w:asciiTheme="majorHAnsi" w:eastAsiaTheme="majorEastAsia" w:hAnsiTheme="majorHAnsi" w:cstheme="majorBidi"/>
      <w:i/>
      <w:iCs/>
      <w:color w:val="243F60" w:themeColor="accent1" w:themeShade="7F"/>
      <w:sz w:val="18"/>
      <w:lang w:eastAsia="nl-NL"/>
    </w:rPr>
  </w:style>
  <w:style w:type="paragraph" w:styleId="Inhopg1">
    <w:name w:val="toc 1"/>
    <w:basedOn w:val="Standaard"/>
    <w:next w:val="Standaard"/>
    <w:autoRedefine/>
    <w:uiPriority w:val="39"/>
    <w:unhideWhenUsed/>
    <w:rsid w:val="005D178F"/>
    <w:pPr>
      <w:tabs>
        <w:tab w:val="right" w:leader="dot" w:pos="9062"/>
      </w:tabs>
      <w:spacing w:before="240" w:line="240" w:lineRule="auto"/>
      <w:ind w:left="561" w:hanging="561"/>
    </w:pPr>
    <w:rPr>
      <w:sz w:val="22"/>
      <w:lang w:val="en-US"/>
    </w:rPr>
  </w:style>
  <w:style w:type="paragraph" w:styleId="Inhopg2">
    <w:name w:val="toc 2"/>
    <w:basedOn w:val="Standaard"/>
    <w:next w:val="Standaard"/>
    <w:autoRedefine/>
    <w:uiPriority w:val="39"/>
    <w:unhideWhenUsed/>
    <w:rsid w:val="005D178F"/>
    <w:pPr>
      <w:tabs>
        <w:tab w:val="right" w:leader="dot" w:pos="9062"/>
      </w:tabs>
      <w:spacing w:before="60" w:after="20" w:line="240" w:lineRule="auto"/>
      <w:ind w:left="561" w:hanging="561"/>
    </w:pPr>
    <w:rPr>
      <w:lang w:val="en-US"/>
    </w:rPr>
  </w:style>
  <w:style w:type="paragraph" w:styleId="Inhopg3">
    <w:name w:val="toc 3"/>
    <w:basedOn w:val="Standaard"/>
    <w:next w:val="Standaard"/>
    <w:autoRedefine/>
    <w:uiPriority w:val="39"/>
    <w:unhideWhenUsed/>
    <w:rsid w:val="005D178F"/>
    <w:pPr>
      <w:tabs>
        <w:tab w:val="right" w:leader="dot" w:pos="9062"/>
      </w:tabs>
      <w:spacing w:after="100" w:line="276" w:lineRule="auto"/>
      <w:ind w:left="561" w:hanging="561"/>
    </w:pPr>
    <w:rPr>
      <w:sz w:val="16"/>
    </w:rPr>
  </w:style>
  <w:style w:type="character" w:styleId="Hyperlink">
    <w:name w:val="Hyperlink"/>
    <w:basedOn w:val="Standaardalinea-lettertype"/>
    <w:uiPriority w:val="99"/>
    <w:unhideWhenUsed/>
    <w:rsid w:val="00621C34"/>
    <w:rPr>
      <w:color w:val="0000FF" w:themeColor="hyperlink"/>
      <w:u w:val="single"/>
    </w:rPr>
  </w:style>
  <w:style w:type="paragraph" w:styleId="Ballontekst">
    <w:name w:val="Balloon Text"/>
    <w:basedOn w:val="Standaard"/>
    <w:link w:val="BallontekstChar"/>
    <w:uiPriority w:val="99"/>
    <w:semiHidden/>
    <w:unhideWhenUsed/>
    <w:rsid w:val="00621C3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1C34"/>
    <w:rPr>
      <w:rFonts w:ascii="Tahoma" w:hAnsi="Tahoma" w:cs="Tahoma"/>
      <w:sz w:val="16"/>
      <w:szCs w:val="16"/>
    </w:rPr>
  </w:style>
  <w:style w:type="paragraph" w:customStyle="1" w:styleId="Item">
    <w:name w:val="Item"/>
    <w:basedOn w:val="Standaard"/>
    <w:rsid w:val="004E1A7F"/>
    <w:pPr>
      <w:spacing w:before="50"/>
    </w:pPr>
    <w:rPr>
      <w:caps/>
      <w:sz w:val="12"/>
    </w:rPr>
  </w:style>
  <w:style w:type="paragraph" w:customStyle="1" w:styleId="Tabelkop">
    <w:name w:val="Tabelkop"/>
    <w:basedOn w:val="Standaard"/>
    <w:uiPriority w:val="2"/>
    <w:qFormat/>
    <w:rsid w:val="005824E5"/>
    <w:rPr>
      <w:smallCaps/>
      <w:color w:val="FFFFFF" w:themeColor="background1"/>
      <w:sz w:val="12"/>
      <w:szCs w:val="14"/>
      <w14:textOutline w14:w="9525" w14:cap="rnd" w14:cmpd="sng" w14:algn="ctr">
        <w14:noFill/>
        <w14:prstDash w14:val="solid"/>
        <w14:bevel/>
      </w14:textOutline>
    </w:rPr>
  </w:style>
  <w:style w:type="paragraph" w:customStyle="1" w:styleId="Soortdocument">
    <w:name w:val="Soort document"/>
    <w:basedOn w:val="Kop1"/>
    <w:next w:val="Standaard"/>
    <w:qFormat/>
    <w:rsid w:val="005824E5"/>
    <w:pPr>
      <w:numPr>
        <w:numId w:val="0"/>
      </w:numPr>
    </w:pPr>
    <w:rPr>
      <w:rFonts w:ascii="Arial Vet" w:hAnsi="Arial Vet"/>
      <w:caps/>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List Bullet" w:uiPriority="1" w:qFormat="1"/>
    <w:lsdException w:name="List Number" w:uiPriority="1"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ard">
    <w:name w:val="Normal"/>
    <w:qFormat/>
    <w:rsid w:val="005824E5"/>
    <w:pPr>
      <w:spacing w:after="0" w:line="254" w:lineRule="auto"/>
    </w:pPr>
    <w:rPr>
      <w:rFonts w:ascii="Arial" w:hAnsi="Arial"/>
      <w:noProof/>
      <w:sz w:val="18"/>
      <w:lang w:eastAsia="nl-NL"/>
    </w:rPr>
  </w:style>
  <w:style w:type="paragraph" w:styleId="Kop1">
    <w:name w:val="heading 1"/>
    <w:basedOn w:val="Standaard"/>
    <w:next w:val="Standaard"/>
    <w:link w:val="Kop1Char"/>
    <w:uiPriority w:val="9"/>
    <w:qFormat/>
    <w:rsid w:val="005824E5"/>
    <w:pPr>
      <w:keepNext/>
      <w:keepLines/>
      <w:numPr>
        <w:numId w:val="24"/>
      </w:numPr>
      <w:spacing w:before="320" w:after="240"/>
      <w:outlineLvl w:val="0"/>
    </w:pPr>
    <w:rPr>
      <w:rFonts w:eastAsiaTheme="majorEastAsia" w:cstheme="majorBidi"/>
      <w:b/>
      <w:bCs/>
      <w:color w:val="7F7F7F" w:themeColor="text1" w:themeTint="80"/>
      <w:sz w:val="32"/>
      <w:szCs w:val="34"/>
    </w:rPr>
  </w:style>
  <w:style w:type="paragraph" w:styleId="Kop2">
    <w:name w:val="heading 2"/>
    <w:basedOn w:val="Standaard"/>
    <w:next w:val="Standaard"/>
    <w:link w:val="Kop2Char"/>
    <w:uiPriority w:val="9"/>
    <w:qFormat/>
    <w:rsid w:val="005824E5"/>
    <w:pPr>
      <w:keepNext/>
      <w:keepLines/>
      <w:numPr>
        <w:ilvl w:val="1"/>
        <w:numId w:val="24"/>
      </w:numPr>
      <w:spacing w:before="300" w:after="120"/>
      <w:outlineLvl w:val="1"/>
    </w:pPr>
    <w:rPr>
      <w:rFonts w:eastAsiaTheme="majorEastAsia" w:cstheme="majorBidi"/>
      <w:b/>
      <w:bCs/>
      <w:sz w:val="22"/>
      <w:szCs w:val="26"/>
    </w:rPr>
  </w:style>
  <w:style w:type="paragraph" w:styleId="Kop3">
    <w:name w:val="heading 3"/>
    <w:basedOn w:val="Standaard"/>
    <w:next w:val="Standaard"/>
    <w:link w:val="Kop3Char"/>
    <w:uiPriority w:val="9"/>
    <w:unhideWhenUsed/>
    <w:qFormat/>
    <w:rsid w:val="005824E5"/>
    <w:pPr>
      <w:keepNext/>
      <w:keepLines/>
      <w:numPr>
        <w:ilvl w:val="2"/>
        <w:numId w:val="24"/>
      </w:numPr>
      <w:spacing w:before="240" w:after="40" w:line="240" w:lineRule="auto"/>
      <w:outlineLvl w:val="2"/>
    </w:pPr>
    <w:rPr>
      <w:rFonts w:eastAsiaTheme="majorEastAsia" w:cstheme="majorBidi"/>
      <w:b/>
      <w:bCs/>
      <w:sz w:val="19"/>
    </w:rPr>
  </w:style>
  <w:style w:type="paragraph" w:styleId="Kop4">
    <w:name w:val="heading 4"/>
    <w:basedOn w:val="Standaard"/>
    <w:next w:val="Standaard"/>
    <w:link w:val="Kop4Char"/>
    <w:qFormat/>
    <w:rsid w:val="005824E5"/>
    <w:pPr>
      <w:keepNext/>
      <w:keepLines/>
      <w:spacing w:before="200" w:after="40"/>
      <w:outlineLvl w:val="3"/>
    </w:pPr>
    <w:rPr>
      <w:rFonts w:eastAsiaTheme="majorEastAsia" w:cstheme="majorBidi"/>
      <w:b/>
      <w:bCs/>
      <w:i/>
      <w:iCs/>
    </w:rPr>
  </w:style>
  <w:style w:type="paragraph" w:styleId="Kop5">
    <w:name w:val="heading 5"/>
    <w:basedOn w:val="Standaard"/>
    <w:next w:val="Standaard"/>
    <w:link w:val="Kop5Char"/>
    <w:uiPriority w:val="9"/>
    <w:unhideWhenUsed/>
    <w:rsid w:val="00381DEF"/>
    <w:pPr>
      <w:keepNext/>
      <w:keepLines/>
      <w:spacing w:before="200"/>
      <w:outlineLvl w:val="4"/>
    </w:pPr>
    <w:rPr>
      <w:rFonts w:eastAsiaTheme="majorEastAsia" w:cstheme="majorBidi"/>
      <w:sz w:val="16"/>
    </w:rPr>
  </w:style>
  <w:style w:type="paragraph" w:styleId="Kop6">
    <w:name w:val="heading 6"/>
    <w:basedOn w:val="Standaard"/>
    <w:next w:val="Standaard"/>
    <w:link w:val="Kop6Char"/>
    <w:uiPriority w:val="9"/>
    <w:semiHidden/>
    <w:unhideWhenUsed/>
    <w:rsid w:val="00381DEF"/>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5824E5"/>
    <w:pPr>
      <w:keepNext/>
      <w:keepLines/>
      <w:numPr>
        <w:ilvl w:val="6"/>
        <w:numId w:val="13"/>
      </w:numPr>
      <w:spacing w:before="200"/>
      <w:outlineLvl w:val="6"/>
    </w:pPr>
    <w:rPr>
      <w:rFonts w:asciiTheme="majorHAnsi" w:eastAsiaTheme="majorEastAsia" w:hAnsiTheme="majorHAnsi" w:cstheme="majorBidi"/>
      <w:i/>
      <w:iCs/>
      <w:color w:val="404040" w:themeColor="text1" w:themeTint="BF"/>
      <w:lang w:eastAsia="en-US"/>
    </w:rPr>
  </w:style>
  <w:style w:type="paragraph" w:styleId="Kop8">
    <w:name w:val="heading 8"/>
    <w:basedOn w:val="Standaard"/>
    <w:next w:val="Standaard"/>
    <w:link w:val="Kop8Char"/>
    <w:uiPriority w:val="9"/>
    <w:semiHidden/>
    <w:unhideWhenUsed/>
    <w:qFormat/>
    <w:rsid w:val="005824E5"/>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5824E5"/>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zondernr">
    <w:name w:val="Kop 1 zonder nr"/>
    <w:basedOn w:val="Standaard"/>
    <w:next w:val="Standaard"/>
    <w:qFormat/>
    <w:rsid w:val="005824E5"/>
    <w:pPr>
      <w:keepNext/>
      <w:keepLines/>
      <w:spacing w:before="320" w:after="240"/>
      <w:outlineLvl w:val="0"/>
    </w:pPr>
    <w:rPr>
      <w:rFonts w:eastAsiaTheme="majorEastAsia" w:cstheme="majorBidi"/>
      <w:b/>
      <w:bCs/>
      <w:color w:val="7F7F7F" w:themeColor="text1" w:themeTint="80"/>
      <w:sz w:val="32"/>
      <w:szCs w:val="34"/>
    </w:rPr>
  </w:style>
  <w:style w:type="paragraph" w:customStyle="1" w:styleId="Kop2zondernr">
    <w:name w:val="Kop 2 zonder nr"/>
    <w:basedOn w:val="Kop2"/>
    <w:next w:val="Standaard"/>
    <w:qFormat/>
    <w:rsid w:val="005824E5"/>
    <w:pPr>
      <w:numPr>
        <w:ilvl w:val="0"/>
        <w:numId w:val="0"/>
      </w:numPr>
    </w:pPr>
  </w:style>
  <w:style w:type="character" w:customStyle="1" w:styleId="Kop2Char">
    <w:name w:val="Kop 2 Char"/>
    <w:basedOn w:val="Standaardalinea-lettertype"/>
    <w:link w:val="Kop2"/>
    <w:uiPriority w:val="9"/>
    <w:rsid w:val="005824E5"/>
    <w:rPr>
      <w:rFonts w:ascii="Arial" w:eastAsiaTheme="majorEastAsia" w:hAnsi="Arial" w:cstheme="majorBidi"/>
      <w:b/>
      <w:bCs/>
      <w:noProof/>
      <w:szCs w:val="26"/>
      <w:lang w:eastAsia="nl-NL"/>
    </w:rPr>
  </w:style>
  <w:style w:type="paragraph" w:customStyle="1" w:styleId="Kop3zondernr">
    <w:name w:val="Kop 3 zonder nr"/>
    <w:basedOn w:val="Kop3"/>
    <w:next w:val="Standaard"/>
    <w:qFormat/>
    <w:rsid w:val="005824E5"/>
    <w:pPr>
      <w:numPr>
        <w:ilvl w:val="0"/>
        <w:numId w:val="0"/>
      </w:numPr>
      <w:spacing w:line="254" w:lineRule="auto"/>
    </w:pPr>
  </w:style>
  <w:style w:type="character" w:customStyle="1" w:styleId="Kop3Char">
    <w:name w:val="Kop 3 Char"/>
    <w:basedOn w:val="Standaardalinea-lettertype"/>
    <w:link w:val="Kop3"/>
    <w:uiPriority w:val="9"/>
    <w:rsid w:val="005824E5"/>
    <w:rPr>
      <w:rFonts w:ascii="Arial" w:eastAsiaTheme="majorEastAsia" w:hAnsi="Arial" w:cstheme="majorBidi"/>
      <w:b/>
      <w:bCs/>
      <w:sz w:val="19"/>
      <w:lang w:eastAsia="nl-NL"/>
    </w:rPr>
  </w:style>
  <w:style w:type="character" w:customStyle="1" w:styleId="Kop1Char">
    <w:name w:val="Kop 1 Char"/>
    <w:basedOn w:val="Standaardalinea-lettertype"/>
    <w:link w:val="Kop1"/>
    <w:uiPriority w:val="9"/>
    <w:rsid w:val="005824E5"/>
    <w:rPr>
      <w:rFonts w:ascii="Arial" w:eastAsiaTheme="majorEastAsia" w:hAnsi="Arial" w:cstheme="majorBidi"/>
      <w:b/>
      <w:bCs/>
      <w:color w:val="7F7F7F" w:themeColor="text1" w:themeTint="80"/>
      <w:sz w:val="32"/>
      <w:szCs w:val="34"/>
      <w:lang w:eastAsia="nl-NL"/>
    </w:rPr>
  </w:style>
  <w:style w:type="character" w:customStyle="1" w:styleId="Kop7Char">
    <w:name w:val="Kop 7 Char"/>
    <w:basedOn w:val="Standaardalinea-lettertype"/>
    <w:link w:val="Kop7"/>
    <w:uiPriority w:val="9"/>
    <w:semiHidden/>
    <w:rsid w:val="005824E5"/>
    <w:rPr>
      <w:rFonts w:asciiTheme="majorHAnsi" w:eastAsiaTheme="majorEastAsia" w:hAnsiTheme="majorHAnsi" w:cstheme="majorBidi"/>
      <w:i/>
      <w:iCs/>
      <w:color w:val="404040" w:themeColor="text1" w:themeTint="BF"/>
      <w:sz w:val="18"/>
    </w:rPr>
  </w:style>
  <w:style w:type="character" w:customStyle="1" w:styleId="Kop8Char">
    <w:name w:val="Kop 8 Char"/>
    <w:basedOn w:val="Standaardalinea-lettertype"/>
    <w:link w:val="Kop8"/>
    <w:uiPriority w:val="9"/>
    <w:semiHidden/>
    <w:rsid w:val="005824E5"/>
    <w:rPr>
      <w:rFonts w:asciiTheme="majorHAnsi" w:eastAsiaTheme="majorEastAsia" w:hAnsiTheme="majorHAnsi" w:cstheme="majorBidi"/>
      <w:color w:val="404040" w:themeColor="text1" w:themeTint="BF"/>
      <w:sz w:val="18"/>
      <w:szCs w:val="20"/>
      <w:lang w:eastAsia="nl-NL"/>
    </w:rPr>
  </w:style>
  <w:style w:type="character" w:customStyle="1" w:styleId="Kop9Char">
    <w:name w:val="Kop 9 Char"/>
    <w:basedOn w:val="Standaardalinea-lettertype"/>
    <w:link w:val="Kop9"/>
    <w:uiPriority w:val="9"/>
    <w:semiHidden/>
    <w:rsid w:val="005824E5"/>
    <w:rPr>
      <w:rFonts w:asciiTheme="majorHAnsi" w:eastAsiaTheme="majorEastAsia" w:hAnsiTheme="majorHAnsi" w:cstheme="majorBidi"/>
      <w:i/>
      <w:iCs/>
      <w:color w:val="404040" w:themeColor="text1" w:themeTint="BF"/>
      <w:sz w:val="18"/>
      <w:szCs w:val="20"/>
    </w:rPr>
  </w:style>
  <w:style w:type="paragraph" w:styleId="Bijschrift">
    <w:name w:val="caption"/>
    <w:basedOn w:val="Voettekst"/>
    <w:next w:val="Standaard"/>
    <w:uiPriority w:val="2"/>
    <w:qFormat/>
    <w:rsid w:val="005824E5"/>
    <w:pPr>
      <w:jc w:val="left"/>
    </w:pPr>
    <w:rPr>
      <w:bCs/>
      <w:caps w:val="0"/>
      <w:color w:val="595959" w:themeColor="text1" w:themeTint="A6"/>
      <w:sz w:val="15"/>
      <w:szCs w:val="18"/>
    </w:rPr>
  </w:style>
  <w:style w:type="paragraph" w:styleId="Voettekst">
    <w:name w:val="footer"/>
    <w:basedOn w:val="Standaard"/>
    <w:link w:val="VoettekstChar"/>
    <w:uiPriority w:val="99"/>
    <w:unhideWhenUsed/>
    <w:rsid w:val="00A82BB1"/>
    <w:pPr>
      <w:tabs>
        <w:tab w:val="center" w:pos="4536"/>
        <w:tab w:val="right" w:pos="9072"/>
      </w:tabs>
      <w:spacing w:before="40" w:after="120"/>
      <w:jc w:val="right"/>
    </w:pPr>
    <w:rPr>
      <w:caps/>
      <w:color w:val="595959"/>
      <w:sz w:val="14"/>
    </w:rPr>
  </w:style>
  <w:style w:type="character" w:customStyle="1" w:styleId="VoettekstChar">
    <w:name w:val="Voettekst Char"/>
    <w:basedOn w:val="Standaardalinea-lettertype"/>
    <w:link w:val="Voettekst"/>
    <w:uiPriority w:val="99"/>
    <w:rsid w:val="00A82BB1"/>
    <w:rPr>
      <w:rFonts w:ascii="Arial" w:hAnsi="Arial"/>
      <w:caps/>
      <w:color w:val="595959"/>
      <w:sz w:val="14"/>
      <w:lang w:eastAsia="nl-NL"/>
    </w:rPr>
  </w:style>
  <w:style w:type="paragraph" w:styleId="Lijstopsomteken">
    <w:name w:val="List Bullet"/>
    <w:basedOn w:val="Standaard"/>
    <w:uiPriority w:val="1"/>
    <w:qFormat/>
    <w:rsid w:val="005824E5"/>
    <w:pPr>
      <w:numPr>
        <w:numId w:val="27"/>
      </w:numPr>
      <w:contextualSpacing/>
    </w:pPr>
    <w:rPr>
      <w:lang w:val="en-US"/>
    </w:rPr>
  </w:style>
  <w:style w:type="paragraph" w:styleId="Lijstnummering">
    <w:name w:val="List Number"/>
    <w:basedOn w:val="Standaard"/>
    <w:uiPriority w:val="1"/>
    <w:qFormat/>
    <w:rsid w:val="005824E5"/>
    <w:pPr>
      <w:numPr>
        <w:numId w:val="28"/>
      </w:numPr>
      <w:contextualSpacing/>
    </w:pPr>
  </w:style>
  <w:style w:type="paragraph" w:styleId="Kopvaninhoudsopgave">
    <w:name w:val="TOC Heading"/>
    <w:basedOn w:val="Kop1"/>
    <w:next w:val="Standaard"/>
    <w:uiPriority w:val="39"/>
    <w:unhideWhenUsed/>
    <w:rsid w:val="00621C34"/>
    <w:pPr>
      <w:numPr>
        <w:numId w:val="0"/>
      </w:numPr>
      <w:spacing w:before="480" w:after="0" w:line="276" w:lineRule="auto"/>
      <w:outlineLvl w:val="9"/>
    </w:pPr>
    <w:rPr>
      <w:lang w:val="en-US"/>
    </w:rPr>
  </w:style>
  <w:style w:type="paragraph" w:styleId="Lijstalinea">
    <w:name w:val="List Paragraph"/>
    <w:basedOn w:val="Standaard"/>
    <w:uiPriority w:val="34"/>
    <w:rsid w:val="00114943"/>
    <w:pPr>
      <w:ind w:left="720"/>
      <w:contextualSpacing/>
    </w:pPr>
  </w:style>
  <w:style w:type="paragraph" w:styleId="Lijstopsomteken2">
    <w:name w:val="List Bullet 2"/>
    <w:basedOn w:val="Standaard"/>
    <w:uiPriority w:val="99"/>
    <w:unhideWhenUsed/>
    <w:rsid w:val="004D45D8"/>
    <w:pPr>
      <w:numPr>
        <w:ilvl w:val="1"/>
        <w:numId w:val="4"/>
      </w:numPr>
      <w:contextualSpacing/>
    </w:pPr>
  </w:style>
  <w:style w:type="paragraph" w:styleId="Lijstopsomteken3">
    <w:name w:val="List Bullet 3"/>
    <w:basedOn w:val="Standaard"/>
    <w:uiPriority w:val="99"/>
    <w:unhideWhenUsed/>
    <w:rsid w:val="004D45D8"/>
    <w:pPr>
      <w:numPr>
        <w:ilvl w:val="2"/>
        <w:numId w:val="4"/>
      </w:numPr>
      <w:contextualSpacing/>
    </w:pPr>
  </w:style>
  <w:style w:type="paragraph" w:styleId="Lijstopsomteken4">
    <w:name w:val="List Bullet 4"/>
    <w:basedOn w:val="Standaard"/>
    <w:uiPriority w:val="99"/>
    <w:unhideWhenUsed/>
    <w:rsid w:val="004D45D8"/>
    <w:pPr>
      <w:numPr>
        <w:ilvl w:val="3"/>
        <w:numId w:val="4"/>
      </w:numPr>
      <w:contextualSpacing/>
    </w:pPr>
  </w:style>
  <w:style w:type="paragraph" w:styleId="Lijstopsomteken5">
    <w:name w:val="List Bullet 5"/>
    <w:basedOn w:val="Standaard"/>
    <w:uiPriority w:val="99"/>
    <w:unhideWhenUsed/>
    <w:rsid w:val="004D45D8"/>
    <w:pPr>
      <w:numPr>
        <w:ilvl w:val="4"/>
        <w:numId w:val="4"/>
      </w:numPr>
      <w:contextualSpacing/>
    </w:pPr>
  </w:style>
  <w:style w:type="character" w:customStyle="1" w:styleId="Kop4Char">
    <w:name w:val="Kop 4 Char"/>
    <w:basedOn w:val="Standaardalinea-lettertype"/>
    <w:link w:val="Kop4"/>
    <w:rsid w:val="005824E5"/>
    <w:rPr>
      <w:rFonts w:ascii="Arial" w:eastAsiaTheme="majorEastAsia" w:hAnsi="Arial" w:cstheme="majorBidi"/>
      <w:b/>
      <w:bCs/>
      <w:i/>
      <w:iCs/>
      <w:sz w:val="18"/>
      <w:lang w:eastAsia="nl-NL"/>
    </w:rPr>
  </w:style>
  <w:style w:type="paragraph" w:styleId="Voetnoottekst">
    <w:name w:val="footnote text"/>
    <w:basedOn w:val="Bijschrift"/>
    <w:link w:val="VoetnoottekstChar"/>
    <w:uiPriority w:val="99"/>
    <w:unhideWhenUsed/>
    <w:rsid w:val="005005FD"/>
    <w:rPr>
      <w:szCs w:val="20"/>
    </w:rPr>
  </w:style>
  <w:style w:type="character" w:customStyle="1" w:styleId="VoetnoottekstChar">
    <w:name w:val="Voetnoottekst Char"/>
    <w:basedOn w:val="Standaardalinea-lettertype"/>
    <w:link w:val="Voetnoottekst"/>
    <w:uiPriority w:val="99"/>
    <w:rsid w:val="005005FD"/>
    <w:rPr>
      <w:rFonts w:ascii="Arial" w:hAnsi="Arial"/>
      <w:bCs/>
      <w:color w:val="595959" w:themeColor="text1" w:themeTint="A6"/>
      <w:sz w:val="15"/>
      <w:szCs w:val="20"/>
      <w:lang w:eastAsia="nl-NL"/>
    </w:rPr>
  </w:style>
  <w:style w:type="paragraph" w:styleId="Lijst">
    <w:name w:val="List"/>
    <w:basedOn w:val="Standaard"/>
    <w:uiPriority w:val="99"/>
    <w:unhideWhenUsed/>
    <w:rsid w:val="00C36466"/>
    <w:pPr>
      <w:ind w:left="283" w:hanging="283"/>
      <w:contextualSpacing/>
    </w:pPr>
  </w:style>
  <w:style w:type="table" w:styleId="Tabelraster">
    <w:name w:val="Table Grid"/>
    <w:basedOn w:val="Standaardtabel"/>
    <w:uiPriority w:val="59"/>
    <w:rsid w:val="00A01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
    <w:name w:val="Light Shading"/>
    <w:basedOn w:val="Standaardtabel"/>
    <w:uiPriority w:val="60"/>
    <w:rsid w:val="009A3A5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RTtabel">
    <w:name w:val="VRT tabel"/>
    <w:basedOn w:val="Tabelthema"/>
    <w:uiPriority w:val="99"/>
    <w:rsid w:val="00B65C85"/>
    <w:pPr>
      <w:spacing w:line="240" w:lineRule="auto"/>
    </w:pPr>
    <w:rPr>
      <w:rFonts w:ascii="Arial" w:hAnsi="Arial"/>
      <w:sz w:val="18"/>
      <w:szCs w:val="20"/>
      <w:lang w:eastAsia="nl-NL"/>
      <w14:textOutline w14:w="9525" w14:cap="rnd" w14:cmpd="sng" w14:algn="ctr">
        <w14:noFill/>
        <w14:prstDash w14:val="solid"/>
        <w14:bevel/>
      </w14:textOutline>
    </w:rPr>
    <w:tblPr>
      <w:tblStyleColBandSize w:val="1"/>
      <w:tblInd w:w="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
    <w:tcPr>
      <w:shd w:val="clear" w:color="auto" w:fill="auto"/>
    </w:tcPr>
    <w:tblStylePr w:type="firstRow">
      <w:pPr>
        <w:wordWrap/>
        <w:spacing w:beforeLines="0" w:before="0" w:beforeAutospacing="0" w:afterLines="0" w:after="0" w:afterAutospacing="0"/>
        <w:jc w:val="left"/>
      </w:pPr>
      <w:rPr>
        <w:rFonts w:ascii="Arial" w:hAnsi="Arial"/>
        <w:b w:val="0"/>
        <w:i w:val="0"/>
        <w:caps/>
        <w:smallCaps w:val="0"/>
        <w:strike w:val="0"/>
        <w:dstrike w:val="0"/>
        <w:vanish w:val="0"/>
        <w:color w:val="FFFFFF" w:themeColor="background1"/>
        <w:sz w:val="14"/>
        <w:vertAlign w:val="baseline"/>
      </w:rPr>
      <w:tblPr/>
      <w:trPr>
        <w:tblHeader/>
      </w:tr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7F7F7F"/>
      </w:tcPr>
    </w:tblStylePr>
    <w:tblStylePr w:type="lastRow">
      <w:pPr>
        <w:wordWrap/>
        <w:spacing w:beforeLines="0" w:before="80" w:beforeAutospacing="0" w:afterLines="0" w:after="40" w:afterAutospacing="0"/>
      </w:pPr>
      <w:rPr>
        <w:rFonts w:ascii="Arial" w:hAnsi="Arial"/>
        <w:b/>
        <w:sz w:val="22"/>
      </w:rPr>
      <w:tblPr/>
      <w:tcPr>
        <w:tcBorders>
          <w:top w:val="double" w:sz="4" w:space="0" w:color="7F7F7F"/>
          <w:left w:val="single" w:sz="4" w:space="0" w:color="7F7F7F"/>
          <w:bottom w:val="single" w:sz="4" w:space="0" w:color="7F7F7F"/>
          <w:right w:val="single" w:sz="4" w:space="0" w:color="7F7F7F"/>
          <w:insideH w:val="nil"/>
          <w:insideV w:val="single" w:sz="4" w:space="0" w:color="7F7F7F"/>
          <w:tl2br w:val="nil"/>
          <w:tr2bl w:val="nil"/>
        </w:tcBorders>
        <w:shd w:val="clear" w:color="auto" w:fill="auto"/>
      </w:tcPr>
    </w:tblStylePr>
  </w:style>
  <w:style w:type="table" w:styleId="Webtabel3">
    <w:name w:val="Table Web 3"/>
    <w:basedOn w:val="Standaardtabel"/>
    <w:uiPriority w:val="99"/>
    <w:semiHidden/>
    <w:unhideWhenUsed/>
    <w:rsid w:val="00A01723"/>
    <w:pPr>
      <w:spacing w:after="0" w:line="254"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A01723"/>
    <w:pPr>
      <w:spacing w:after="0" w:line="25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Voettekst"/>
    <w:link w:val="KoptekstChar"/>
    <w:uiPriority w:val="99"/>
    <w:unhideWhenUsed/>
    <w:rsid w:val="00A82BB1"/>
    <w:pPr>
      <w:spacing w:line="240" w:lineRule="auto"/>
      <w:jc w:val="left"/>
    </w:pPr>
  </w:style>
  <w:style w:type="character" w:customStyle="1" w:styleId="KoptekstChar">
    <w:name w:val="Koptekst Char"/>
    <w:basedOn w:val="Standaardalinea-lettertype"/>
    <w:link w:val="Koptekst"/>
    <w:uiPriority w:val="99"/>
    <w:rsid w:val="00A82BB1"/>
    <w:rPr>
      <w:rFonts w:ascii="Arial" w:hAnsi="Arial"/>
      <w:caps/>
      <w:color w:val="595959"/>
      <w:sz w:val="14"/>
      <w:lang w:eastAsia="nl-NL"/>
    </w:rPr>
  </w:style>
  <w:style w:type="character" w:styleId="Voetnootmarkering">
    <w:name w:val="footnote reference"/>
    <w:basedOn w:val="Standaardalinea-lettertype"/>
    <w:uiPriority w:val="99"/>
    <w:semiHidden/>
    <w:unhideWhenUsed/>
    <w:rsid w:val="00596C5C"/>
    <w:rPr>
      <w:vertAlign w:val="superscript"/>
    </w:rPr>
  </w:style>
  <w:style w:type="paragraph" w:styleId="Eindnoottekst">
    <w:name w:val="endnote text"/>
    <w:basedOn w:val="Voetnoottekst"/>
    <w:link w:val="EindnoottekstChar"/>
    <w:uiPriority w:val="99"/>
    <w:unhideWhenUsed/>
    <w:rsid w:val="00176A60"/>
  </w:style>
  <w:style w:type="character" w:customStyle="1" w:styleId="EindnoottekstChar">
    <w:name w:val="Eindnoottekst Char"/>
    <w:basedOn w:val="Standaardalinea-lettertype"/>
    <w:link w:val="Eindnoottekst"/>
    <w:uiPriority w:val="99"/>
    <w:rsid w:val="00176A60"/>
    <w:rPr>
      <w:rFonts w:ascii="Arial" w:hAnsi="Arial"/>
      <w:bCs/>
      <w:color w:val="595959" w:themeColor="text1" w:themeTint="A6"/>
      <w:sz w:val="15"/>
      <w:szCs w:val="20"/>
      <w:lang w:eastAsia="nl-NL"/>
    </w:rPr>
  </w:style>
  <w:style w:type="character" w:styleId="Eindnootmarkering">
    <w:name w:val="endnote reference"/>
    <w:basedOn w:val="Standaardalinea-lettertype"/>
    <w:uiPriority w:val="99"/>
    <w:semiHidden/>
    <w:unhideWhenUsed/>
    <w:rsid w:val="00596C5C"/>
    <w:rPr>
      <w:vertAlign w:val="superscript"/>
    </w:rPr>
  </w:style>
  <w:style w:type="character" w:customStyle="1" w:styleId="Kop5Char">
    <w:name w:val="Kop 5 Char"/>
    <w:basedOn w:val="Standaardalinea-lettertype"/>
    <w:link w:val="Kop5"/>
    <w:uiPriority w:val="9"/>
    <w:rsid w:val="00381DEF"/>
    <w:rPr>
      <w:rFonts w:ascii="Arial" w:eastAsiaTheme="majorEastAsia" w:hAnsi="Arial" w:cstheme="majorBidi"/>
      <w:sz w:val="16"/>
    </w:rPr>
  </w:style>
  <w:style w:type="character" w:customStyle="1" w:styleId="Kop6Char">
    <w:name w:val="Kop 6 Char"/>
    <w:basedOn w:val="Standaardalinea-lettertype"/>
    <w:link w:val="Kop6"/>
    <w:uiPriority w:val="9"/>
    <w:semiHidden/>
    <w:rsid w:val="00381DEF"/>
    <w:rPr>
      <w:rFonts w:asciiTheme="majorHAnsi" w:eastAsiaTheme="majorEastAsia" w:hAnsiTheme="majorHAnsi" w:cstheme="majorBidi"/>
      <w:i/>
      <w:iCs/>
      <w:color w:val="243F60" w:themeColor="accent1" w:themeShade="7F"/>
      <w:sz w:val="18"/>
      <w:lang w:eastAsia="nl-NL"/>
    </w:rPr>
  </w:style>
  <w:style w:type="paragraph" w:styleId="Inhopg1">
    <w:name w:val="toc 1"/>
    <w:basedOn w:val="Standaard"/>
    <w:next w:val="Standaard"/>
    <w:autoRedefine/>
    <w:uiPriority w:val="39"/>
    <w:unhideWhenUsed/>
    <w:rsid w:val="005D178F"/>
    <w:pPr>
      <w:tabs>
        <w:tab w:val="right" w:leader="dot" w:pos="9062"/>
      </w:tabs>
      <w:spacing w:before="240" w:line="240" w:lineRule="auto"/>
      <w:ind w:left="561" w:hanging="561"/>
    </w:pPr>
    <w:rPr>
      <w:sz w:val="22"/>
      <w:lang w:val="en-US"/>
    </w:rPr>
  </w:style>
  <w:style w:type="paragraph" w:styleId="Inhopg2">
    <w:name w:val="toc 2"/>
    <w:basedOn w:val="Standaard"/>
    <w:next w:val="Standaard"/>
    <w:autoRedefine/>
    <w:uiPriority w:val="39"/>
    <w:unhideWhenUsed/>
    <w:rsid w:val="005D178F"/>
    <w:pPr>
      <w:tabs>
        <w:tab w:val="right" w:leader="dot" w:pos="9062"/>
      </w:tabs>
      <w:spacing w:before="60" w:after="20" w:line="240" w:lineRule="auto"/>
      <w:ind w:left="561" w:hanging="561"/>
    </w:pPr>
    <w:rPr>
      <w:lang w:val="en-US"/>
    </w:rPr>
  </w:style>
  <w:style w:type="paragraph" w:styleId="Inhopg3">
    <w:name w:val="toc 3"/>
    <w:basedOn w:val="Standaard"/>
    <w:next w:val="Standaard"/>
    <w:autoRedefine/>
    <w:uiPriority w:val="39"/>
    <w:unhideWhenUsed/>
    <w:rsid w:val="005D178F"/>
    <w:pPr>
      <w:tabs>
        <w:tab w:val="right" w:leader="dot" w:pos="9062"/>
      </w:tabs>
      <w:spacing w:after="100" w:line="276" w:lineRule="auto"/>
      <w:ind w:left="561" w:hanging="561"/>
    </w:pPr>
    <w:rPr>
      <w:sz w:val="16"/>
    </w:rPr>
  </w:style>
  <w:style w:type="character" w:styleId="Hyperlink">
    <w:name w:val="Hyperlink"/>
    <w:basedOn w:val="Standaardalinea-lettertype"/>
    <w:uiPriority w:val="99"/>
    <w:unhideWhenUsed/>
    <w:rsid w:val="00621C34"/>
    <w:rPr>
      <w:color w:val="0000FF" w:themeColor="hyperlink"/>
      <w:u w:val="single"/>
    </w:rPr>
  </w:style>
  <w:style w:type="paragraph" w:styleId="Ballontekst">
    <w:name w:val="Balloon Text"/>
    <w:basedOn w:val="Standaard"/>
    <w:link w:val="BallontekstChar"/>
    <w:uiPriority w:val="99"/>
    <w:semiHidden/>
    <w:unhideWhenUsed/>
    <w:rsid w:val="00621C3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1C34"/>
    <w:rPr>
      <w:rFonts w:ascii="Tahoma" w:hAnsi="Tahoma" w:cs="Tahoma"/>
      <w:sz w:val="16"/>
      <w:szCs w:val="16"/>
    </w:rPr>
  </w:style>
  <w:style w:type="paragraph" w:customStyle="1" w:styleId="Item">
    <w:name w:val="Item"/>
    <w:basedOn w:val="Standaard"/>
    <w:rsid w:val="004E1A7F"/>
    <w:pPr>
      <w:spacing w:before="50"/>
    </w:pPr>
    <w:rPr>
      <w:caps/>
      <w:sz w:val="12"/>
    </w:rPr>
  </w:style>
  <w:style w:type="paragraph" w:customStyle="1" w:styleId="Tabelkop">
    <w:name w:val="Tabelkop"/>
    <w:basedOn w:val="Standaard"/>
    <w:uiPriority w:val="2"/>
    <w:qFormat/>
    <w:rsid w:val="005824E5"/>
    <w:rPr>
      <w:smallCaps/>
      <w:color w:val="FFFFFF" w:themeColor="background1"/>
      <w:sz w:val="12"/>
      <w:szCs w:val="14"/>
      <w14:textOutline w14:w="9525" w14:cap="rnd" w14:cmpd="sng" w14:algn="ctr">
        <w14:noFill/>
        <w14:prstDash w14:val="solid"/>
        <w14:bevel/>
      </w14:textOutline>
    </w:rPr>
  </w:style>
  <w:style w:type="paragraph" w:customStyle="1" w:styleId="Soortdocument">
    <w:name w:val="Soort document"/>
    <w:basedOn w:val="Kop1"/>
    <w:next w:val="Standaard"/>
    <w:qFormat/>
    <w:rsid w:val="005824E5"/>
    <w:pPr>
      <w:numPr>
        <w:numId w:val="0"/>
      </w:numPr>
    </w:pPr>
    <w:rPr>
      <w:rFonts w:ascii="Arial Vet" w:hAnsi="Arial Vet"/>
      <w:caps/>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300474">
      <w:bodyDiv w:val="1"/>
      <w:marLeft w:val="0"/>
      <w:marRight w:val="0"/>
      <w:marTop w:val="0"/>
      <w:marBottom w:val="0"/>
      <w:divBdr>
        <w:top w:val="none" w:sz="0" w:space="0" w:color="auto"/>
        <w:left w:val="none" w:sz="0" w:space="0" w:color="auto"/>
        <w:bottom w:val="none" w:sz="0" w:space="0" w:color="auto"/>
        <w:right w:val="none" w:sz="0" w:space="0" w:color="auto"/>
      </w:divBdr>
    </w:div>
    <w:div w:id="168454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http://vnet3.vnet.local/Werkgroepen/VRTCoordinatieevenentenadvisering/Documents/Forms/Blanco%20document%20Veiligheidsregio/VRT_blanco%20met%20achtergron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5027f7a-83d9-4c61-b227-67febdd2feed">VNET-404-2972</_dlc_DocId>
    <_dlc_DocIdUrl xmlns="45027f7a-83d9-4c61-b227-67febdd2feed">
      <Url>http://vnet3.vnet.local/Werkgroepen/VRTCoordinatieevenentenadvisering/_layouts/DocIdRedir.aspx?ID=VNET-404-2972</Url>
      <Description>VNET-404-2972</Description>
    </_dlc_DocIdUrl>
    <TaxKeywordTaxHTField xmlns="45027f7a-83d9-4c61-b227-67febdd2feed">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lanco document Veiligheidsregio" ma:contentTypeID="0x010100A7629F984D0D4213906D26AE5082A5A7009727B92B2375492A88E33360446A749400BBDEFD1856034A248D7633B6DB9BFB7F00BD856105435E5A4AB669CCB4F8454F2A" ma:contentTypeVersion="10" ma:contentTypeDescription="" ma:contentTypeScope="" ma:versionID="3405a136b1d942afd9dd2cf88485333b">
  <xsd:schema xmlns:xsd="http://www.w3.org/2001/XMLSchema" xmlns:xs="http://www.w3.org/2001/XMLSchema" xmlns:p="http://schemas.microsoft.com/office/2006/metadata/properties" xmlns:ns2="45027f7a-83d9-4c61-b227-67febdd2feed" targetNamespace="http://schemas.microsoft.com/office/2006/metadata/properties" ma:root="true" ma:fieldsID="979dd7d39de68f4f0634db2b184690bf" ns2:_="">
    <xsd:import namespace="45027f7a-83d9-4c61-b227-67febdd2feed"/>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27f7a-83d9-4c61-b227-67febdd2fee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Ondernemingstrefwoorden" ma:fieldId="{23f27201-bee3-471e-b2e7-b64fd8b7ca38}" ma:taxonomyMulti="true" ma:sspId="7d35b7de-facc-4897-8160-15e74cc205a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9F414-C969-4AFC-8918-31B109A44DA2}">
  <ds:schemaRefs>
    <ds:schemaRef ds:uri="http://purl.org/dc/terms/"/>
    <ds:schemaRef ds:uri="45027f7a-83d9-4c61-b227-67febdd2feed"/>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4CDD21CA-A063-4E62-8231-39871009D76B}">
  <ds:schemaRefs>
    <ds:schemaRef ds:uri="http://schemas.microsoft.com/sharepoint/v3/contenttype/forms"/>
  </ds:schemaRefs>
</ds:datastoreItem>
</file>

<file path=customXml/itemProps3.xml><?xml version="1.0" encoding="utf-8"?>
<ds:datastoreItem xmlns:ds="http://schemas.openxmlformats.org/officeDocument/2006/customXml" ds:itemID="{136E512B-5522-4217-AA6D-6C5B037639EF}">
  <ds:schemaRefs>
    <ds:schemaRef ds:uri="http://schemas.microsoft.com/sharepoint/events"/>
  </ds:schemaRefs>
</ds:datastoreItem>
</file>

<file path=customXml/itemProps4.xml><?xml version="1.0" encoding="utf-8"?>
<ds:datastoreItem xmlns:ds="http://schemas.openxmlformats.org/officeDocument/2006/customXml" ds:itemID="{F14F9AD2-EC4F-42C9-B331-F17090E66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27f7a-83d9-4c61-b227-67febdd2f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CAE5AD-1138-4E43-9D5C-47281BFE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VRT_blanco%20met%20achtergrond</Template>
  <TotalTime>65</TotalTime>
  <Pages>2</Pages>
  <Words>608</Words>
  <Characters>3345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Veiligheidsregio Twente</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Riet,Nienke ter</dc:creator>
  <cp:lastModifiedBy>Riet,Nienke ter</cp:lastModifiedBy>
  <cp:revision>3</cp:revision>
  <cp:lastPrinted>2013-03-26T14:55:00Z</cp:lastPrinted>
  <dcterms:created xsi:type="dcterms:W3CDTF">2014-12-17T15:51:00Z</dcterms:created>
  <dcterms:modified xsi:type="dcterms:W3CDTF">2015-01-23T11:03:00Z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0x010100A7629F984D0D4213906D26AE5082A5A7009727B92B2375492A88E33360446A749400BBDEFD1856034A248D7633B6DB9BFB7F00BD856105435E5A4AB669CCB4F8454F2A</vt:lpwstr>
  </property>
  <property fmtid="{D5CDD505-2E9C-101B-9397-08002B2CF9AE}" pid="3" name="_dlc_DocIdItemGuid">
    <vt:lpwstr>ed275ea2-be31-4ecf-94ae-5dca5006321f</vt:lpwstr>
  </property>
  <property fmtid="{D5CDD505-2E9C-101B-9397-08002B2CF9AE}" pid="4" name="TaxKeyword">
    <vt:lpwstr/>
  </property>
  <property fmtid="{D5CDD505-2E9C-101B-9397-08002B2CF9AE}" pid="5" name="TaxCatchAll">
    <vt:lpwstr/>
  </property>
  <property fmtid="{D5CDD505-2E9C-101B-9397-08002B2CF9AE}" pid="6" name="VRTDocumentEigenaar">
    <vt:lpwstr/>
  </property>
  <property fmtid="{D5CDD505-2E9C-101B-9397-08002B2CF9AE}" pid="7" name="VRTVastgesteldDoor">
    <vt:lpwstr/>
  </property>
</Properties>
</file>